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5F3" w:rsidRPr="00E62B6B" w:rsidRDefault="008E35F3" w:rsidP="00131782">
      <w:pPr>
        <w:adjustRightInd w:val="0"/>
        <w:spacing w:after="0" w:line="240" w:lineRule="auto"/>
        <w:jc w:val="center"/>
        <w:rPr>
          <w:rFonts w:ascii="Times New Roman" w:hAnsi="Times New Roman"/>
          <w:sz w:val="24"/>
          <w:szCs w:val="24"/>
        </w:rPr>
      </w:pPr>
    </w:p>
    <w:p w:rsidR="008E35F3" w:rsidRPr="00E62B6B" w:rsidRDefault="008E35F3" w:rsidP="00336E12">
      <w:pPr>
        <w:pStyle w:val="Title"/>
        <w:rPr>
          <w:rFonts w:ascii="Times New Roman" w:hAnsi="Times New Roman" w:cs="Times New Roman"/>
          <w:b/>
          <w:bCs/>
          <w:caps/>
          <w:sz w:val="24"/>
        </w:rPr>
      </w:pPr>
      <w:r w:rsidRPr="00E62B6B">
        <w:rPr>
          <w:rFonts w:ascii="Times New Roman" w:hAnsi="Times New Roman" w:cs="Times New Roman"/>
          <w:b/>
          <w:bCs/>
          <w:caps/>
          <w:sz w:val="24"/>
        </w:rPr>
        <w:t>Российская Федерация</w:t>
      </w:r>
    </w:p>
    <w:p w:rsidR="008E35F3" w:rsidRPr="00E62B6B" w:rsidRDefault="008E35F3" w:rsidP="00336E12">
      <w:pPr>
        <w:pStyle w:val="Subtitle"/>
        <w:rPr>
          <w:rFonts w:ascii="Times New Roman" w:hAnsi="Times New Roman" w:cs="Times New Roman"/>
          <w:b/>
          <w:bCs/>
          <w:sz w:val="24"/>
        </w:rPr>
      </w:pPr>
      <w:r w:rsidRPr="00E62B6B">
        <w:rPr>
          <w:rFonts w:ascii="Times New Roman" w:hAnsi="Times New Roman" w:cs="Times New Roman"/>
          <w:b/>
          <w:bCs/>
          <w:sz w:val="24"/>
        </w:rPr>
        <w:t>АДМИНИСТРАЦИЯ УНЕЧСКОГО РАЙОНА БРЯНСКОЙ ОБЛАСТИ</w:t>
      </w:r>
    </w:p>
    <w:p w:rsidR="008E35F3" w:rsidRPr="00E62B6B" w:rsidRDefault="008E35F3" w:rsidP="00336E12">
      <w:pPr>
        <w:pStyle w:val="Subtitle"/>
        <w:spacing w:before="120"/>
        <w:rPr>
          <w:rFonts w:ascii="Arial" w:hAnsi="Arial"/>
          <w:b/>
          <w:bCs/>
          <w:i/>
          <w:iCs/>
          <w:spacing w:val="40"/>
        </w:rPr>
      </w:pPr>
      <w:r w:rsidRPr="00E62B6B">
        <w:rPr>
          <w:rFonts w:ascii="Arial" w:hAnsi="Arial"/>
          <w:b/>
          <w:bCs/>
          <w:i/>
          <w:iCs/>
          <w:spacing w:val="40"/>
        </w:rPr>
        <w:t>ПОСТАНОВЛЕНИЕ</w:t>
      </w:r>
    </w:p>
    <w:p w:rsidR="008E35F3" w:rsidRPr="00E62B6B" w:rsidRDefault="008E35F3" w:rsidP="00336E12">
      <w:pPr>
        <w:pStyle w:val="Subtitle"/>
        <w:jc w:val="left"/>
        <w:rPr>
          <w:rFonts w:ascii="Times New Roman" w:hAnsi="Times New Roman" w:cs="Times New Roman"/>
          <w:b/>
          <w:bCs/>
          <w:spacing w:val="40"/>
          <w:sz w:val="22"/>
        </w:rPr>
      </w:pPr>
    </w:p>
    <w:p w:rsidR="008E35F3" w:rsidRPr="004E7AF6" w:rsidRDefault="008E35F3" w:rsidP="00336E12">
      <w:pPr>
        <w:rPr>
          <w:rFonts w:ascii="Times New Roman" w:hAnsi="Times New Roman"/>
        </w:rPr>
      </w:pPr>
      <w:r w:rsidRPr="00E62B6B">
        <w:rPr>
          <w:rFonts w:ascii="Times New Roman" w:hAnsi="Times New Roman"/>
        </w:rPr>
        <w:t>От</w:t>
      </w:r>
      <w:r>
        <w:rPr>
          <w:rFonts w:ascii="Times New Roman" w:hAnsi="Times New Roman"/>
        </w:rPr>
        <w:t xml:space="preserve"> </w:t>
      </w:r>
      <w:r w:rsidRPr="00E62B6B">
        <w:rPr>
          <w:rFonts w:ascii="Times New Roman" w:hAnsi="Times New Roman"/>
        </w:rPr>
        <w:t xml:space="preserve"> </w:t>
      </w:r>
      <w:r>
        <w:rPr>
          <w:rFonts w:ascii="Times New Roman" w:hAnsi="Times New Roman"/>
        </w:rPr>
        <w:t xml:space="preserve">                    2019г </w:t>
      </w:r>
      <w:r w:rsidRPr="00E62B6B">
        <w:rPr>
          <w:rFonts w:ascii="Times New Roman" w:hAnsi="Times New Roman"/>
        </w:rPr>
        <w:t>№</w:t>
      </w:r>
      <w:r>
        <w:rPr>
          <w:rFonts w:ascii="Times New Roman" w:hAnsi="Times New Roman"/>
        </w:rPr>
        <w:t xml:space="preserve"> </w:t>
      </w:r>
      <w:r w:rsidRPr="00E62B6B">
        <w:rPr>
          <w:rFonts w:ascii="Times New Roman" w:hAnsi="Times New Roman"/>
        </w:rPr>
        <w:t xml:space="preserve"> </w:t>
      </w:r>
      <w:r>
        <w:rPr>
          <w:rFonts w:ascii="Times New Roman" w:hAnsi="Times New Roman"/>
        </w:rPr>
        <w:t xml:space="preserve">                                                                                                             ПРОЕКТ</w:t>
      </w:r>
    </w:p>
    <w:p w:rsidR="008E35F3" w:rsidRPr="00E62B6B" w:rsidRDefault="008E35F3" w:rsidP="002D228F">
      <w:pPr>
        <w:spacing w:after="0"/>
        <w:rPr>
          <w:rFonts w:ascii="Times New Roman" w:hAnsi="Times New Roman"/>
        </w:rPr>
      </w:pPr>
      <w:r w:rsidRPr="00E62B6B">
        <w:rPr>
          <w:rFonts w:ascii="Times New Roman" w:hAnsi="Times New Roman"/>
        </w:rPr>
        <w:t xml:space="preserve"> г. Унеча, Брянской области</w:t>
      </w:r>
    </w:p>
    <w:tbl>
      <w:tblPr>
        <w:tblW w:w="0" w:type="auto"/>
        <w:tblLook w:val="00A0"/>
      </w:tblPr>
      <w:tblGrid>
        <w:gridCol w:w="5637"/>
      </w:tblGrid>
      <w:tr w:rsidR="008E35F3" w:rsidRPr="007804C3" w:rsidTr="007804C3">
        <w:tc>
          <w:tcPr>
            <w:tcW w:w="5637" w:type="dxa"/>
          </w:tcPr>
          <w:p w:rsidR="008E35F3" w:rsidRPr="007804C3" w:rsidRDefault="008E35F3" w:rsidP="007804C3">
            <w:pPr>
              <w:adjustRightInd w:val="0"/>
              <w:spacing w:after="0" w:line="240" w:lineRule="auto"/>
              <w:jc w:val="both"/>
              <w:outlineLvl w:val="0"/>
              <w:rPr>
                <w:rFonts w:ascii="Times New Roman" w:hAnsi="Times New Roman"/>
                <w:sz w:val="28"/>
                <w:szCs w:val="28"/>
                <w:lang w:eastAsia="ru-RU"/>
              </w:rPr>
            </w:pPr>
          </w:p>
          <w:p w:rsidR="008E35F3" w:rsidRPr="007804C3" w:rsidRDefault="008E35F3" w:rsidP="007804C3">
            <w:pPr>
              <w:adjustRightInd w:val="0"/>
              <w:spacing w:after="0" w:line="240" w:lineRule="auto"/>
              <w:jc w:val="both"/>
              <w:outlineLvl w:val="0"/>
              <w:rPr>
                <w:rFonts w:ascii="Times New Roman" w:hAnsi="Times New Roman"/>
                <w:sz w:val="28"/>
                <w:szCs w:val="28"/>
                <w:lang w:eastAsia="ru-RU"/>
              </w:rPr>
            </w:pPr>
            <w:r w:rsidRPr="007804C3">
              <w:rPr>
                <w:rFonts w:ascii="Times New Roman" w:hAnsi="Times New Roman"/>
                <w:sz w:val="28"/>
                <w:szCs w:val="28"/>
                <w:lang w:eastAsia="ru-RU"/>
              </w:rPr>
              <w:t>Об утверждении Административного регламента исполнения муниципальной функции «Осуществление муниципального контроля в области торговой деятельности»</w:t>
            </w:r>
          </w:p>
        </w:tc>
      </w:tr>
      <w:tr w:rsidR="008E35F3" w:rsidRPr="007804C3" w:rsidTr="007804C3">
        <w:trPr>
          <w:trHeight w:val="71"/>
        </w:trPr>
        <w:tc>
          <w:tcPr>
            <w:tcW w:w="5637" w:type="dxa"/>
          </w:tcPr>
          <w:p w:rsidR="008E35F3" w:rsidRPr="007804C3" w:rsidRDefault="008E35F3" w:rsidP="007804C3">
            <w:pPr>
              <w:adjustRightInd w:val="0"/>
              <w:spacing w:after="0" w:line="240" w:lineRule="auto"/>
              <w:jc w:val="both"/>
              <w:outlineLvl w:val="0"/>
              <w:rPr>
                <w:rFonts w:ascii="Times New Roman" w:hAnsi="Times New Roman"/>
                <w:sz w:val="28"/>
                <w:szCs w:val="28"/>
                <w:lang w:eastAsia="ru-RU"/>
              </w:rPr>
            </w:pPr>
          </w:p>
        </w:tc>
      </w:tr>
    </w:tbl>
    <w:p w:rsidR="008E35F3" w:rsidRPr="002D228F" w:rsidRDefault="008E35F3" w:rsidP="00CF60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sidRPr="002D228F">
        <w:rPr>
          <w:rFonts w:ascii="Times New Roman" w:hAnsi="Times New Roman"/>
          <w:sz w:val="24"/>
          <w:szCs w:val="24"/>
        </w:rPr>
        <w:t>В соответствии с</w:t>
      </w:r>
      <w:r>
        <w:rPr>
          <w:rFonts w:ascii="Times New Roman" w:hAnsi="Times New Roman"/>
          <w:sz w:val="24"/>
          <w:szCs w:val="24"/>
        </w:rPr>
        <w:t xml:space="preserve"> </w:t>
      </w:r>
      <w:hyperlink r:id="rId7" w:history="1">
        <w:r w:rsidRPr="002D228F">
          <w:rPr>
            <w:rStyle w:val="Hyperlink"/>
            <w:rFonts w:ascii="Times New Roman" w:hAnsi="Times New Roman"/>
            <w:color w:val="auto"/>
            <w:sz w:val="24"/>
            <w:szCs w:val="24"/>
            <w:u w:val="none"/>
          </w:rPr>
          <w:t>Федеральн</w:t>
        </w:r>
        <w:r>
          <w:rPr>
            <w:rStyle w:val="Hyperlink"/>
            <w:rFonts w:ascii="Times New Roman" w:hAnsi="Times New Roman"/>
            <w:color w:val="auto"/>
            <w:sz w:val="24"/>
            <w:szCs w:val="24"/>
            <w:u w:val="none"/>
          </w:rPr>
          <w:t>ым</w:t>
        </w:r>
        <w:r w:rsidRPr="002D228F">
          <w:rPr>
            <w:rStyle w:val="Hyperlink"/>
            <w:rFonts w:ascii="Times New Roman" w:hAnsi="Times New Roman"/>
            <w:color w:val="auto"/>
            <w:sz w:val="24"/>
            <w:szCs w:val="24"/>
            <w:u w:val="none"/>
          </w:rPr>
          <w:t xml:space="preserve"> закон</w:t>
        </w:r>
        <w:r>
          <w:rPr>
            <w:rStyle w:val="Hyperlink"/>
            <w:rFonts w:ascii="Times New Roman" w:hAnsi="Times New Roman"/>
            <w:color w:val="auto"/>
            <w:sz w:val="24"/>
            <w:szCs w:val="24"/>
            <w:u w:val="none"/>
          </w:rPr>
          <w:t>ом</w:t>
        </w:r>
        <w:r w:rsidRPr="002D228F">
          <w:rPr>
            <w:rStyle w:val="Hyperlink"/>
            <w:rFonts w:ascii="Times New Roman" w:hAnsi="Times New Roman"/>
            <w:color w:val="auto"/>
            <w:sz w:val="24"/>
            <w:szCs w:val="24"/>
            <w:u w:val="none"/>
          </w:rPr>
          <w:t xml:space="preserve"> от 06.10.2003 N131-ФЗ "Об общих принципах организации местного самоуправления в Российской Федерации"</w:t>
        </w:r>
      </w:hyperlink>
      <w:r w:rsidRPr="002D228F">
        <w:rPr>
          <w:rFonts w:ascii="Times New Roman" w:hAnsi="Times New Roman"/>
          <w:sz w:val="24"/>
          <w:szCs w:val="24"/>
        </w:rPr>
        <w:t xml:space="preserve">, </w:t>
      </w:r>
      <w:hyperlink r:id="rId8" w:history="1">
        <w:r w:rsidRPr="002D228F">
          <w:rPr>
            <w:rStyle w:val="Hyperlink"/>
            <w:rFonts w:ascii="Times New Roman" w:hAnsi="Times New Roman"/>
            <w:color w:val="auto"/>
            <w:sz w:val="24"/>
            <w:szCs w:val="24"/>
            <w:u w:val="none"/>
          </w:rPr>
          <w:t>Федеральным законом от 26.12.2008 N294-ФЗ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2D228F">
        <w:rPr>
          <w:rFonts w:ascii="Times New Roman" w:hAnsi="Times New Roman"/>
          <w:sz w:val="24"/>
          <w:szCs w:val="24"/>
        </w:rPr>
        <w:t xml:space="preserve">, </w:t>
      </w:r>
      <w:hyperlink r:id="rId9" w:history="1">
        <w:r w:rsidRPr="002D228F">
          <w:rPr>
            <w:rStyle w:val="Hyperlink"/>
            <w:rFonts w:ascii="Times New Roman" w:hAnsi="Times New Roman"/>
            <w:color w:val="auto"/>
            <w:sz w:val="24"/>
            <w:szCs w:val="24"/>
            <w:u w:val="none"/>
          </w:rPr>
          <w:t>Федеральным законом от 28.12.2009 N381-ФЗ "Об основах государственного регулирования торговой деятельности в Российской Федерации"</w:t>
        </w:r>
      </w:hyperlink>
      <w:r w:rsidRPr="002D228F">
        <w:rPr>
          <w:rStyle w:val="Hyperlink"/>
          <w:rFonts w:ascii="Times New Roman" w:hAnsi="Times New Roman"/>
          <w:color w:val="auto"/>
          <w:sz w:val="24"/>
          <w:szCs w:val="24"/>
          <w:u w:val="none"/>
        </w:rPr>
        <w:t xml:space="preserve">, </w:t>
      </w:r>
      <w:r w:rsidRPr="002D228F">
        <w:rPr>
          <w:rFonts w:ascii="Times New Roman" w:hAnsi="Times New Roman"/>
          <w:sz w:val="24"/>
          <w:szCs w:val="24"/>
        </w:rPr>
        <w:t>Постановлением Правительства РФ от 16.05.2011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Постановлением Правительства Брянской области от 12.05.2015 N 210-п "Об утверждении Порядка разработки и утверждения административных регламентов исполнения государственных функций, Порядка разработки и утверждения административных регламентов предоставления государственных услуг, Порядка проведения экспертизы проектов административных регламентов предоставления государственных услуг", статьей</w:t>
      </w:r>
      <w:r>
        <w:rPr>
          <w:rFonts w:ascii="Times New Roman" w:hAnsi="Times New Roman"/>
          <w:sz w:val="24"/>
          <w:szCs w:val="24"/>
        </w:rPr>
        <w:t xml:space="preserve"> 12</w:t>
      </w:r>
      <w:r w:rsidRPr="002D228F">
        <w:rPr>
          <w:rFonts w:ascii="Times New Roman" w:hAnsi="Times New Roman"/>
          <w:sz w:val="24"/>
          <w:szCs w:val="24"/>
        </w:rPr>
        <w:t xml:space="preserve"> Устава муниципального образования «Унечский муниципальный район», постановлением администрации Унечского района от 31.01.2014 года №9 «Об утверждении Порядка разработки и утверждения административных регламентов предоставления муниципальных (государственных) услуг»</w:t>
      </w:r>
    </w:p>
    <w:p w:rsidR="008E35F3" w:rsidRDefault="008E35F3" w:rsidP="00CF6021">
      <w:pPr>
        <w:tabs>
          <w:tab w:val="left" w:pos="342"/>
          <w:tab w:val="num" w:pos="513"/>
        </w:tabs>
        <w:spacing w:line="240" w:lineRule="auto"/>
        <w:rPr>
          <w:rFonts w:ascii="Times New Roman" w:hAnsi="Times New Roman"/>
          <w:sz w:val="24"/>
          <w:szCs w:val="24"/>
        </w:rPr>
      </w:pPr>
    </w:p>
    <w:p w:rsidR="008E35F3" w:rsidRPr="00E62B6B" w:rsidRDefault="008E35F3" w:rsidP="00CF6021">
      <w:pPr>
        <w:tabs>
          <w:tab w:val="left" w:pos="342"/>
          <w:tab w:val="num" w:pos="513"/>
        </w:tabs>
        <w:spacing w:line="240" w:lineRule="auto"/>
        <w:rPr>
          <w:rFonts w:ascii="Times New Roman" w:hAnsi="Times New Roman"/>
          <w:sz w:val="24"/>
          <w:szCs w:val="24"/>
        </w:rPr>
      </w:pPr>
      <w:r w:rsidRPr="00E62B6B">
        <w:rPr>
          <w:rFonts w:ascii="Times New Roman" w:hAnsi="Times New Roman"/>
          <w:sz w:val="24"/>
          <w:szCs w:val="24"/>
        </w:rPr>
        <w:t>ПОСТАНОВЛЯЮ:</w:t>
      </w:r>
    </w:p>
    <w:p w:rsidR="008E35F3" w:rsidRPr="00E62B6B" w:rsidRDefault="008E35F3" w:rsidP="00CF6021">
      <w:pPr>
        <w:numPr>
          <w:ilvl w:val="0"/>
          <w:numId w:val="3"/>
        </w:numPr>
        <w:tabs>
          <w:tab w:val="left" w:pos="342"/>
        </w:tabs>
        <w:adjustRightInd w:val="0"/>
        <w:spacing w:after="0" w:line="240" w:lineRule="auto"/>
        <w:ind w:left="0" w:firstLine="360"/>
        <w:jc w:val="both"/>
        <w:outlineLvl w:val="0"/>
        <w:rPr>
          <w:rFonts w:ascii="Times New Roman" w:hAnsi="Times New Roman"/>
          <w:sz w:val="24"/>
          <w:szCs w:val="24"/>
        </w:rPr>
      </w:pPr>
      <w:r w:rsidRPr="00E62B6B">
        <w:rPr>
          <w:rFonts w:ascii="Times New Roman" w:hAnsi="Times New Roman"/>
          <w:sz w:val="24"/>
          <w:szCs w:val="24"/>
        </w:rPr>
        <w:t>Утвердить</w:t>
      </w:r>
      <w:r>
        <w:rPr>
          <w:rFonts w:ascii="Times New Roman" w:hAnsi="Times New Roman"/>
          <w:sz w:val="24"/>
          <w:szCs w:val="24"/>
        </w:rPr>
        <w:t xml:space="preserve"> </w:t>
      </w:r>
      <w:r w:rsidRPr="00E62B6B">
        <w:rPr>
          <w:rFonts w:ascii="Times New Roman" w:hAnsi="Times New Roman"/>
          <w:sz w:val="24"/>
          <w:szCs w:val="24"/>
        </w:rPr>
        <w:t>прилагаемый Административный регламент исполнения муниципальной функции «Осуществление муниципального контроля в области торговой деятельности».</w:t>
      </w:r>
    </w:p>
    <w:p w:rsidR="008E35F3" w:rsidRPr="00E62B6B" w:rsidRDefault="008E35F3" w:rsidP="00CF6021">
      <w:pPr>
        <w:numPr>
          <w:ilvl w:val="0"/>
          <w:numId w:val="3"/>
        </w:numPr>
        <w:tabs>
          <w:tab w:val="left" w:pos="342"/>
        </w:tabs>
        <w:adjustRightInd w:val="0"/>
        <w:spacing w:after="0" w:line="240" w:lineRule="auto"/>
        <w:ind w:left="0" w:firstLine="360"/>
        <w:jc w:val="both"/>
        <w:outlineLvl w:val="0"/>
        <w:rPr>
          <w:rFonts w:ascii="Times New Roman" w:hAnsi="Times New Roman"/>
          <w:sz w:val="24"/>
          <w:szCs w:val="24"/>
        </w:rPr>
      </w:pPr>
      <w:r w:rsidRPr="00E62B6B">
        <w:rPr>
          <w:rFonts w:ascii="Times New Roman" w:hAnsi="Times New Roman"/>
          <w:sz w:val="24"/>
          <w:szCs w:val="24"/>
        </w:rPr>
        <w:t>Признать утратившим силу Постановление администрации Унечского района от 23.06.2016г. №174 «Об утверждении административного регламента по исполнению муниципальной функции по осуществлению муниципального контроля в области торговой деятельности на территории  Унечского городского поселения».</w:t>
      </w:r>
    </w:p>
    <w:p w:rsidR="008E35F3" w:rsidRPr="00E62B6B" w:rsidRDefault="008E35F3" w:rsidP="001F4BC0">
      <w:pPr>
        <w:pStyle w:val="ListParagraph"/>
        <w:numPr>
          <w:ilvl w:val="0"/>
          <w:numId w:val="3"/>
        </w:numPr>
        <w:spacing w:after="0" w:line="240" w:lineRule="auto"/>
        <w:ind w:left="0" w:firstLine="284"/>
        <w:jc w:val="both"/>
        <w:rPr>
          <w:rFonts w:ascii="Times New Roman" w:hAnsi="Times New Roman"/>
          <w:sz w:val="24"/>
          <w:szCs w:val="24"/>
          <w:lang w:eastAsia="ru-RU"/>
        </w:rPr>
      </w:pPr>
      <w:r w:rsidRPr="00E62B6B">
        <w:rPr>
          <w:rFonts w:ascii="Times New Roman" w:hAnsi="Times New Roman"/>
          <w:sz w:val="24"/>
          <w:szCs w:val="24"/>
        </w:rPr>
        <w:t xml:space="preserve">Настоящее постановление опубликовать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w:t>
      </w:r>
      <w:r w:rsidRPr="00E62B6B">
        <w:rPr>
          <w:rFonts w:ascii="Times New Roman" w:hAnsi="Times New Roman"/>
          <w:sz w:val="24"/>
          <w:szCs w:val="24"/>
          <w:lang w:eastAsia="ru-RU"/>
        </w:rPr>
        <w:t>сети "Интернет": http://unr</w:t>
      </w:r>
      <w:r w:rsidRPr="00E62B6B">
        <w:rPr>
          <w:rFonts w:ascii="Times New Roman" w:hAnsi="Times New Roman"/>
          <w:sz w:val="24"/>
          <w:szCs w:val="24"/>
          <w:lang w:val="en-US" w:eastAsia="ru-RU"/>
        </w:rPr>
        <w:t>adm</w:t>
      </w:r>
      <w:r w:rsidRPr="00E62B6B">
        <w:rPr>
          <w:rFonts w:ascii="Times New Roman" w:hAnsi="Times New Roman"/>
          <w:sz w:val="24"/>
          <w:szCs w:val="24"/>
          <w:lang w:eastAsia="ru-RU"/>
        </w:rPr>
        <w:t>.ru.</w:t>
      </w:r>
    </w:p>
    <w:p w:rsidR="008E35F3" w:rsidRPr="00E62B6B" w:rsidRDefault="008E35F3" w:rsidP="001F4BC0">
      <w:pPr>
        <w:pStyle w:val="ListParagraph"/>
        <w:numPr>
          <w:ilvl w:val="0"/>
          <w:numId w:val="3"/>
        </w:numPr>
        <w:tabs>
          <w:tab w:val="left" w:pos="0"/>
        </w:tabs>
        <w:spacing w:after="0" w:line="240" w:lineRule="auto"/>
        <w:ind w:left="0" w:firstLine="284"/>
        <w:jc w:val="both"/>
        <w:rPr>
          <w:rFonts w:ascii="Times New Roman" w:hAnsi="Times New Roman"/>
          <w:sz w:val="24"/>
          <w:szCs w:val="24"/>
        </w:rPr>
      </w:pPr>
      <w:r w:rsidRPr="00E62B6B">
        <w:rPr>
          <w:rFonts w:ascii="Times New Roman" w:hAnsi="Times New Roman"/>
          <w:sz w:val="24"/>
          <w:szCs w:val="24"/>
        </w:rPr>
        <w:t xml:space="preserve">  Настоящее постановление вступает в силу с момента его официального опубликования.</w:t>
      </w:r>
    </w:p>
    <w:p w:rsidR="008E35F3" w:rsidRPr="00E62B6B" w:rsidRDefault="008E35F3" w:rsidP="001F4BC0">
      <w:pPr>
        <w:pStyle w:val="ListParagraph"/>
        <w:numPr>
          <w:ilvl w:val="0"/>
          <w:numId w:val="3"/>
        </w:numPr>
        <w:tabs>
          <w:tab w:val="left" w:pos="0"/>
        </w:tabs>
        <w:spacing w:line="240" w:lineRule="auto"/>
        <w:ind w:left="0" w:firstLine="284"/>
        <w:jc w:val="both"/>
        <w:rPr>
          <w:rFonts w:ascii="Times New Roman" w:hAnsi="Times New Roman"/>
          <w:sz w:val="24"/>
          <w:szCs w:val="24"/>
        </w:rPr>
      </w:pPr>
      <w:r w:rsidRPr="00E62B6B">
        <w:rPr>
          <w:rFonts w:ascii="Times New Roman" w:hAnsi="Times New Roman"/>
          <w:sz w:val="24"/>
          <w:szCs w:val="24"/>
        </w:rPr>
        <w:t xml:space="preserve"> Контроль за исполнением настоящего постановления возложить на заместителя главы администрации Волкович И.М.</w:t>
      </w:r>
    </w:p>
    <w:p w:rsidR="008E35F3" w:rsidRPr="00E62B6B" w:rsidRDefault="008E35F3" w:rsidP="00336E12">
      <w:pPr>
        <w:tabs>
          <w:tab w:val="num" w:pos="0"/>
        </w:tabs>
        <w:spacing w:line="240" w:lineRule="auto"/>
        <w:jc w:val="both"/>
        <w:rPr>
          <w:rFonts w:ascii="Times New Roman" w:hAnsi="Times New Roman"/>
          <w:sz w:val="24"/>
          <w:szCs w:val="24"/>
        </w:rPr>
      </w:pPr>
      <w:r w:rsidRPr="00E62B6B">
        <w:rPr>
          <w:rFonts w:ascii="Times New Roman" w:hAnsi="Times New Roman"/>
          <w:sz w:val="24"/>
          <w:szCs w:val="24"/>
        </w:rPr>
        <w:t xml:space="preserve">Глава администрации района                                                                </w:t>
      </w:r>
      <w:r>
        <w:rPr>
          <w:rFonts w:ascii="Times New Roman" w:hAnsi="Times New Roman"/>
          <w:sz w:val="24"/>
          <w:szCs w:val="24"/>
        </w:rPr>
        <w:t xml:space="preserve">                                  </w:t>
      </w:r>
      <w:r w:rsidRPr="00E62B6B">
        <w:rPr>
          <w:rFonts w:ascii="Times New Roman" w:hAnsi="Times New Roman"/>
          <w:sz w:val="24"/>
          <w:szCs w:val="24"/>
        </w:rPr>
        <w:t>А.М. Кусков</w:t>
      </w:r>
    </w:p>
    <w:p w:rsidR="008E35F3" w:rsidRPr="00E62B6B" w:rsidRDefault="008E35F3" w:rsidP="00C0383A">
      <w:pPr>
        <w:tabs>
          <w:tab w:val="num" w:pos="0"/>
          <w:tab w:val="left" w:pos="6885"/>
        </w:tabs>
        <w:spacing w:line="240" w:lineRule="auto"/>
        <w:jc w:val="both"/>
        <w:rPr>
          <w:sz w:val="24"/>
          <w:szCs w:val="24"/>
        </w:rPr>
      </w:pPr>
    </w:p>
    <w:p w:rsidR="008E35F3" w:rsidRPr="00E62B6B" w:rsidRDefault="008E35F3" w:rsidP="00326035">
      <w:pPr>
        <w:tabs>
          <w:tab w:val="num" w:pos="0"/>
          <w:tab w:val="left" w:pos="6885"/>
        </w:tabs>
        <w:spacing w:line="240" w:lineRule="auto"/>
        <w:jc w:val="both"/>
        <w:rPr>
          <w:rFonts w:ascii="Times New Roman" w:hAnsi="Times New Roman"/>
          <w:sz w:val="24"/>
          <w:szCs w:val="24"/>
        </w:rPr>
      </w:pPr>
      <w:r w:rsidRPr="00E62B6B">
        <w:rPr>
          <w:rFonts w:ascii="Times New Roman" w:hAnsi="Times New Roman"/>
          <w:sz w:val="24"/>
          <w:szCs w:val="24"/>
        </w:rPr>
        <w:t xml:space="preserve"> </w:t>
      </w:r>
    </w:p>
    <w:p w:rsidR="008E35F3" w:rsidRPr="00E62B6B" w:rsidRDefault="008E35F3" w:rsidP="00721EC6">
      <w:pPr>
        <w:adjustRightInd w:val="0"/>
        <w:spacing w:after="0" w:line="240" w:lineRule="auto"/>
        <w:jc w:val="right"/>
        <w:rPr>
          <w:rFonts w:ascii="Times New Roman" w:hAnsi="Times New Roman"/>
          <w:sz w:val="24"/>
          <w:szCs w:val="24"/>
        </w:rPr>
      </w:pPr>
      <w:r w:rsidRPr="00E62B6B">
        <w:rPr>
          <w:rFonts w:ascii="Times New Roman" w:hAnsi="Times New Roman"/>
          <w:sz w:val="24"/>
          <w:szCs w:val="24"/>
        </w:rPr>
        <w:t>Утвержден постановлением</w:t>
      </w:r>
    </w:p>
    <w:p w:rsidR="008E35F3" w:rsidRPr="00E62B6B" w:rsidRDefault="008E35F3" w:rsidP="00131782">
      <w:pPr>
        <w:adjustRightInd w:val="0"/>
        <w:spacing w:after="0" w:line="240" w:lineRule="auto"/>
        <w:jc w:val="right"/>
        <w:rPr>
          <w:rFonts w:ascii="Times New Roman" w:hAnsi="Times New Roman"/>
          <w:sz w:val="24"/>
          <w:szCs w:val="24"/>
        </w:rPr>
      </w:pPr>
      <w:r w:rsidRPr="00E62B6B">
        <w:rPr>
          <w:rFonts w:ascii="Times New Roman" w:hAnsi="Times New Roman"/>
          <w:sz w:val="24"/>
          <w:szCs w:val="24"/>
        </w:rPr>
        <w:t>администрации Унечского района</w:t>
      </w:r>
    </w:p>
    <w:p w:rsidR="008E35F3" w:rsidRPr="00E62B6B" w:rsidRDefault="008E35F3" w:rsidP="008D0BDE">
      <w:pPr>
        <w:adjustRightInd w:val="0"/>
        <w:spacing w:after="0" w:line="240" w:lineRule="auto"/>
        <w:jc w:val="right"/>
        <w:rPr>
          <w:rFonts w:ascii="Times New Roman" w:hAnsi="Times New Roman"/>
          <w:sz w:val="24"/>
          <w:szCs w:val="24"/>
        </w:rPr>
      </w:pPr>
      <w:r w:rsidRPr="00E62B6B">
        <w:rPr>
          <w:rFonts w:ascii="Times New Roman" w:hAnsi="Times New Roman"/>
          <w:sz w:val="24"/>
          <w:szCs w:val="24"/>
        </w:rPr>
        <w:t>от</w:t>
      </w:r>
      <w:r>
        <w:rPr>
          <w:rFonts w:ascii="Times New Roman" w:hAnsi="Times New Roman"/>
          <w:sz w:val="24"/>
          <w:szCs w:val="24"/>
        </w:rPr>
        <w:t xml:space="preserve">                      2019г.  </w:t>
      </w:r>
      <w:r w:rsidRPr="00E62B6B">
        <w:rPr>
          <w:rFonts w:ascii="Times New Roman" w:hAnsi="Times New Roman"/>
          <w:sz w:val="24"/>
          <w:szCs w:val="24"/>
        </w:rPr>
        <w:t>№</w:t>
      </w:r>
      <w:r>
        <w:rPr>
          <w:rFonts w:ascii="Times New Roman" w:hAnsi="Times New Roman"/>
          <w:sz w:val="24"/>
          <w:szCs w:val="24"/>
        </w:rPr>
        <w:t xml:space="preserve"> ___</w:t>
      </w:r>
      <w:bookmarkStart w:id="0" w:name="_GoBack"/>
      <w:bookmarkEnd w:id="0"/>
    </w:p>
    <w:p w:rsidR="008E35F3" w:rsidRPr="00E62B6B" w:rsidRDefault="008E35F3" w:rsidP="005A3CE3">
      <w:pPr>
        <w:spacing w:after="0" w:line="240" w:lineRule="auto"/>
        <w:ind w:firstLine="567"/>
        <w:jc w:val="center"/>
        <w:outlineLvl w:val="1"/>
        <w:rPr>
          <w:rFonts w:ascii="Times New Roman" w:hAnsi="Times New Roman"/>
          <w:b/>
          <w:bCs/>
          <w:sz w:val="24"/>
          <w:szCs w:val="24"/>
          <w:lang w:eastAsia="ru-RU"/>
        </w:rPr>
      </w:pPr>
    </w:p>
    <w:p w:rsidR="008E35F3" w:rsidRDefault="008E35F3" w:rsidP="005A3CE3">
      <w:pPr>
        <w:spacing w:after="0" w:line="240" w:lineRule="auto"/>
        <w:ind w:firstLine="567"/>
        <w:jc w:val="center"/>
        <w:outlineLvl w:val="1"/>
        <w:rPr>
          <w:rFonts w:ascii="Times New Roman" w:hAnsi="Times New Roman"/>
          <w:b/>
          <w:bCs/>
          <w:sz w:val="24"/>
          <w:szCs w:val="24"/>
          <w:lang w:eastAsia="ru-RU"/>
        </w:rPr>
      </w:pPr>
    </w:p>
    <w:p w:rsidR="008E35F3" w:rsidRPr="00E62B6B" w:rsidRDefault="008E35F3" w:rsidP="005A3CE3">
      <w:pPr>
        <w:spacing w:after="0" w:line="240" w:lineRule="auto"/>
        <w:ind w:firstLine="567"/>
        <w:jc w:val="center"/>
        <w:outlineLvl w:val="1"/>
        <w:rPr>
          <w:rFonts w:ascii="Times New Roman" w:hAnsi="Times New Roman"/>
          <w:b/>
          <w:bCs/>
          <w:sz w:val="24"/>
          <w:szCs w:val="24"/>
          <w:lang w:eastAsia="ru-RU"/>
        </w:rPr>
      </w:pPr>
    </w:p>
    <w:p w:rsidR="008E35F3" w:rsidRPr="00E62B6B" w:rsidRDefault="008E35F3" w:rsidP="005A3CE3">
      <w:pPr>
        <w:spacing w:after="0" w:line="240" w:lineRule="auto"/>
        <w:ind w:firstLine="567"/>
        <w:jc w:val="center"/>
        <w:outlineLvl w:val="1"/>
        <w:rPr>
          <w:rFonts w:ascii="Times New Roman" w:hAnsi="Times New Roman"/>
          <w:b/>
          <w:bCs/>
          <w:sz w:val="24"/>
          <w:szCs w:val="24"/>
          <w:lang w:eastAsia="ru-RU"/>
        </w:rPr>
      </w:pPr>
      <w:r w:rsidRPr="00E62B6B">
        <w:rPr>
          <w:rFonts w:ascii="Times New Roman" w:hAnsi="Times New Roman"/>
          <w:b/>
          <w:bCs/>
          <w:sz w:val="24"/>
          <w:szCs w:val="24"/>
          <w:lang w:eastAsia="ru-RU"/>
        </w:rPr>
        <w:t xml:space="preserve">Административный регламент </w:t>
      </w:r>
    </w:p>
    <w:p w:rsidR="008E35F3" w:rsidRPr="00E62B6B" w:rsidRDefault="008E35F3" w:rsidP="005A3CE3">
      <w:pPr>
        <w:spacing w:after="0" w:line="240" w:lineRule="auto"/>
        <w:ind w:firstLine="567"/>
        <w:jc w:val="center"/>
        <w:outlineLvl w:val="1"/>
        <w:rPr>
          <w:rFonts w:ascii="Times New Roman" w:hAnsi="Times New Roman"/>
          <w:b/>
          <w:bCs/>
          <w:sz w:val="24"/>
          <w:szCs w:val="24"/>
          <w:lang w:eastAsia="ru-RU"/>
        </w:rPr>
      </w:pPr>
      <w:r w:rsidRPr="00E62B6B">
        <w:rPr>
          <w:rFonts w:ascii="Times New Roman" w:hAnsi="Times New Roman"/>
          <w:b/>
          <w:bCs/>
          <w:sz w:val="24"/>
          <w:szCs w:val="24"/>
          <w:lang w:eastAsia="ru-RU"/>
        </w:rPr>
        <w:t xml:space="preserve">исполнения муниципальной функции </w:t>
      </w:r>
    </w:p>
    <w:p w:rsidR="008E35F3" w:rsidRPr="00E62B6B" w:rsidRDefault="008E35F3" w:rsidP="005A3CE3">
      <w:pPr>
        <w:spacing w:after="0" w:line="240" w:lineRule="auto"/>
        <w:ind w:firstLine="567"/>
        <w:jc w:val="center"/>
        <w:outlineLvl w:val="1"/>
        <w:rPr>
          <w:rFonts w:ascii="Times New Roman" w:hAnsi="Times New Roman"/>
          <w:b/>
          <w:bCs/>
          <w:sz w:val="24"/>
          <w:szCs w:val="24"/>
          <w:lang w:eastAsia="ru-RU"/>
        </w:rPr>
      </w:pPr>
      <w:r w:rsidRPr="00E62B6B">
        <w:rPr>
          <w:rFonts w:ascii="Times New Roman" w:hAnsi="Times New Roman"/>
          <w:b/>
          <w:bCs/>
          <w:sz w:val="24"/>
          <w:szCs w:val="24"/>
          <w:lang w:eastAsia="ru-RU"/>
        </w:rPr>
        <w:t>"Осуществление муниципального контроля в области торговой деятельности»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r>
    </w:p>
    <w:p w:rsidR="008E35F3" w:rsidRPr="00E62B6B" w:rsidRDefault="008E35F3" w:rsidP="00A81B62">
      <w:pPr>
        <w:pStyle w:val="ListParagraph"/>
        <w:numPr>
          <w:ilvl w:val="0"/>
          <w:numId w:val="1"/>
        </w:numPr>
        <w:spacing w:after="0" w:line="240" w:lineRule="auto"/>
        <w:jc w:val="center"/>
        <w:outlineLvl w:val="2"/>
        <w:rPr>
          <w:rFonts w:ascii="Times New Roman" w:hAnsi="Times New Roman"/>
          <w:b/>
          <w:bCs/>
          <w:sz w:val="24"/>
          <w:szCs w:val="24"/>
          <w:lang w:eastAsia="ru-RU"/>
        </w:rPr>
      </w:pPr>
      <w:r w:rsidRPr="00E62B6B">
        <w:rPr>
          <w:rFonts w:ascii="Times New Roman" w:hAnsi="Times New Roman"/>
          <w:b/>
          <w:bCs/>
          <w:sz w:val="24"/>
          <w:szCs w:val="24"/>
          <w:lang w:eastAsia="ru-RU"/>
        </w:rPr>
        <w:t>Общие положения</w:t>
      </w:r>
    </w:p>
    <w:p w:rsidR="008E35F3" w:rsidRPr="00E62B6B" w:rsidRDefault="008E35F3" w:rsidP="006165C3">
      <w:pPr>
        <w:pStyle w:val="ListParagraph"/>
        <w:spacing w:after="0" w:line="240" w:lineRule="auto"/>
        <w:ind w:left="927"/>
        <w:outlineLvl w:val="2"/>
        <w:rPr>
          <w:rFonts w:ascii="Times New Roman" w:hAnsi="Times New Roman"/>
          <w:b/>
          <w:bCs/>
          <w:sz w:val="24"/>
          <w:szCs w:val="24"/>
          <w:lang w:eastAsia="ru-RU"/>
        </w:rPr>
      </w:pPr>
    </w:p>
    <w:p w:rsidR="008E35F3" w:rsidRPr="00E62B6B" w:rsidRDefault="008E35F3" w:rsidP="00A81B62">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1.1. Наименование муниципальной функции</w:t>
      </w:r>
    </w:p>
    <w:p w:rsidR="008E35F3" w:rsidRPr="00E62B6B" w:rsidRDefault="008E35F3" w:rsidP="00A81B62">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1.1.1. Наименование муниципальной функции - "Осуществление муниципального контроля в области торговой деятельности» (далее - муниципальный контроль в области торговой деятельности).</w:t>
      </w:r>
    </w:p>
    <w:p w:rsidR="008E35F3" w:rsidRPr="00E62B6B" w:rsidRDefault="008E35F3" w:rsidP="00A81B62">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1.1.2. Данный административный регламент </w:t>
      </w:r>
      <w:r>
        <w:rPr>
          <w:rFonts w:ascii="Times New Roman" w:hAnsi="Times New Roman"/>
          <w:sz w:val="24"/>
          <w:szCs w:val="24"/>
          <w:lang w:eastAsia="ru-RU"/>
        </w:rPr>
        <w:t xml:space="preserve">исполнения муниципальной функции </w:t>
      </w:r>
      <w:r w:rsidRPr="00E62B6B">
        <w:rPr>
          <w:rFonts w:ascii="Times New Roman" w:hAnsi="Times New Roman"/>
          <w:sz w:val="24"/>
          <w:szCs w:val="24"/>
          <w:lang w:eastAsia="ru-RU"/>
        </w:rPr>
        <w:t xml:space="preserve">(далее - Регламент) </w:t>
      </w:r>
      <w:r>
        <w:rPr>
          <w:rFonts w:ascii="Times New Roman" w:hAnsi="Times New Roman"/>
          <w:sz w:val="24"/>
          <w:szCs w:val="24"/>
          <w:lang w:eastAsia="ru-RU"/>
        </w:rPr>
        <w:t xml:space="preserve">устанавливает общий порядок осуществления </w:t>
      </w:r>
      <w:r w:rsidRPr="00E62B6B">
        <w:rPr>
          <w:rFonts w:ascii="Times New Roman" w:hAnsi="Times New Roman"/>
          <w:sz w:val="24"/>
          <w:szCs w:val="24"/>
          <w:lang w:eastAsia="ru-RU"/>
        </w:rPr>
        <w:t xml:space="preserve">муниципального контроля </w:t>
      </w:r>
      <w:r>
        <w:rPr>
          <w:rFonts w:ascii="Times New Roman" w:hAnsi="Times New Roman"/>
          <w:sz w:val="24"/>
          <w:szCs w:val="24"/>
          <w:lang w:eastAsia="ru-RU"/>
        </w:rPr>
        <w:t>в области торговой деятельности</w:t>
      </w:r>
      <w:r w:rsidRPr="00E62B6B">
        <w:rPr>
          <w:rFonts w:ascii="Times New Roman" w:hAnsi="Times New Roman"/>
          <w:sz w:val="24"/>
          <w:szCs w:val="24"/>
          <w:lang w:eastAsia="ru-RU"/>
        </w:rPr>
        <w:t xml:space="preserve"> на территории Унечского городского поселения</w:t>
      </w:r>
      <w:r>
        <w:rPr>
          <w:rFonts w:ascii="Times New Roman" w:hAnsi="Times New Roman"/>
          <w:sz w:val="24"/>
          <w:szCs w:val="24"/>
          <w:lang w:eastAsia="ru-RU"/>
        </w:rPr>
        <w:t xml:space="preserve"> (далее – городское поселение)</w:t>
      </w:r>
      <w:r w:rsidRPr="00E62B6B">
        <w:rPr>
          <w:rFonts w:ascii="Times New Roman" w:hAnsi="Times New Roman"/>
          <w:sz w:val="24"/>
          <w:szCs w:val="24"/>
          <w:lang w:eastAsia="ru-RU"/>
        </w:rPr>
        <w:t>.</w:t>
      </w:r>
      <w:r w:rsidRPr="00D05E55">
        <w:t xml:space="preserve"> </w:t>
      </w:r>
      <w:r w:rsidRPr="00D05E55">
        <w:rPr>
          <w:rFonts w:ascii="Times New Roman" w:hAnsi="Times New Roman"/>
          <w:sz w:val="24"/>
          <w:szCs w:val="24"/>
          <w:lang w:eastAsia="ru-RU"/>
        </w:rPr>
        <w:t xml:space="preserve">Настоящий Регламент устанавливает сроки и последовательность административных процедур (действий) при исполнении муниципального контроля </w:t>
      </w:r>
      <w:r>
        <w:rPr>
          <w:rFonts w:ascii="Times New Roman" w:hAnsi="Times New Roman"/>
          <w:sz w:val="24"/>
          <w:szCs w:val="24"/>
          <w:lang w:eastAsia="ru-RU"/>
        </w:rPr>
        <w:t xml:space="preserve">в области торговой деятельности </w:t>
      </w:r>
      <w:r w:rsidRPr="00D05E55">
        <w:rPr>
          <w:rFonts w:ascii="Times New Roman" w:hAnsi="Times New Roman"/>
          <w:sz w:val="24"/>
          <w:szCs w:val="24"/>
          <w:lang w:eastAsia="ru-RU"/>
        </w:rPr>
        <w:t xml:space="preserve">в отношении юридических лиц и индивидуальных предпринимателей, осуществляющих свою деятельность на территории </w:t>
      </w:r>
      <w:r>
        <w:rPr>
          <w:rFonts w:ascii="Times New Roman" w:hAnsi="Times New Roman"/>
          <w:sz w:val="24"/>
          <w:szCs w:val="24"/>
          <w:lang w:eastAsia="ru-RU"/>
        </w:rPr>
        <w:t xml:space="preserve">Унечского городского поселения </w:t>
      </w:r>
      <w:r w:rsidRPr="00E62B6B">
        <w:rPr>
          <w:rFonts w:ascii="Times New Roman" w:hAnsi="Times New Roman"/>
          <w:sz w:val="24"/>
          <w:szCs w:val="24"/>
          <w:lang w:eastAsia="ru-RU"/>
        </w:rPr>
        <w:t>(далее - субъекты проверки)</w:t>
      </w:r>
      <w:r w:rsidRPr="00D05E55">
        <w:rPr>
          <w:rFonts w:ascii="Times New Roman" w:hAnsi="Times New Roman"/>
          <w:sz w:val="24"/>
          <w:szCs w:val="24"/>
          <w:lang w:eastAsia="ru-RU"/>
        </w:rPr>
        <w:t>.</w:t>
      </w:r>
    </w:p>
    <w:p w:rsidR="008E35F3" w:rsidRPr="00E62B6B" w:rsidRDefault="008E35F3" w:rsidP="00A81B62">
      <w:pPr>
        <w:spacing w:after="0" w:line="240" w:lineRule="auto"/>
        <w:ind w:firstLine="567"/>
        <w:jc w:val="both"/>
        <w:rPr>
          <w:rFonts w:ascii="Times New Roman" w:hAnsi="Times New Roman"/>
          <w:sz w:val="24"/>
          <w:szCs w:val="24"/>
          <w:lang w:eastAsia="ru-RU"/>
        </w:rPr>
      </w:pPr>
    </w:p>
    <w:p w:rsidR="008E35F3" w:rsidRPr="00E62B6B" w:rsidRDefault="008E35F3" w:rsidP="00A81B62">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1.2. Наименование муниципального органа, непосредственно исполняющего муниципальную функцию</w:t>
      </w:r>
    </w:p>
    <w:p w:rsidR="008E35F3" w:rsidRPr="00E62B6B" w:rsidRDefault="008E35F3" w:rsidP="00A81B62">
      <w:pPr>
        <w:spacing w:after="0" w:line="240" w:lineRule="auto"/>
        <w:ind w:firstLine="567"/>
        <w:jc w:val="both"/>
        <w:rPr>
          <w:rFonts w:ascii="Times New Roman" w:hAnsi="Times New Roman"/>
          <w:sz w:val="24"/>
          <w:szCs w:val="24"/>
        </w:rPr>
      </w:pPr>
      <w:r w:rsidRPr="00E62B6B">
        <w:rPr>
          <w:rFonts w:ascii="Times New Roman" w:hAnsi="Times New Roman"/>
          <w:sz w:val="24"/>
          <w:szCs w:val="24"/>
          <w:lang w:eastAsia="ru-RU"/>
        </w:rPr>
        <w:t xml:space="preserve">1.2.1. Уполномоченным органом по исполнению муниципальной функции является администрация Унечского района (далее </w:t>
      </w:r>
      <w:r>
        <w:rPr>
          <w:rFonts w:ascii="Times New Roman" w:hAnsi="Times New Roman"/>
          <w:sz w:val="24"/>
          <w:szCs w:val="24"/>
          <w:lang w:eastAsia="ru-RU"/>
        </w:rPr>
        <w:t>–</w:t>
      </w:r>
      <w:r w:rsidRPr="00E62B6B">
        <w:rPr>
          <w:rFonts w:ascii="Times New Roman" w:hAnsi="Times New Roman"/>
          <w:sz w:val="24"/>
          <w:szCs w:val="24"/>
          <w:lang w:eastAsia="ru-RU"/>
        </w:rPr>
        <w:t xml:space="preserve"> администрация</w:t>
      </w:r>
      <w:r>
        <w:rPr>
          <w:rFonts w:ascii="Times New Roman" w:hAnsi="Times New Roman"/>
          <w:sz w:val="24"/>
          <w:szCs w:val="24"/>
          <w:lang w:eastAsia="ru-RU"/>
        </w:rPr>
        <w:t xml:space="preserve"> района</w:t>
      </w:r>
      <w:r w:rsidRPr="00E62B6B">
        <w:rPr>
          <w:rFonts w:ascii="Times New Roman" w:hAnsi="Times New Roman"/>
          <w:sz w:val="24"/>
          <w:szCs w:val="24"/>
          <w:lang w:eastAsia="ru-RU"/>
        </w:rPr>
        <w:t xml:space="preserve">, орган муниципального контроля). </w:t>
      </w:r>
    </w:p>
    <w:p w:rsidR="008E35F3" w:rsidRPr="00E62B6B" w:rsidRDefault="008E35F3" w:rsidP="00A81B62">
      <w:pPr>
        <w:spacing w:after="0" w:line="240" w:lineRule="auto"/>
        <w:ind w:firstLine="567"/>
        <w:jc w:val="both"/>
        <w:rPr>
          <w:rFonts w:ascii="Times New Roman" w:hAnsi="Times New Roman"/>
          <w:sz w:val="24"/>
          <w:szCs w:val="24"/>
        </w:rPr>
      </w:pPr>
      <w:r w:rsidRPr="00E62B6B">
        <w:rPr>
          <w:rFonts w:ascii="Times New Roman" w:hAnsi="Times New Roman"/>
          <w:sz w:val="24"/>
          <w:szCs w:val="24"/>
          <w:lang w:eastAsia="ru-RU"/>
        </w:rPr>
        <w:t xml:space="preserve">1.2.2. Непосредственным исполнителем муниципальной функции являются </w:t>
      </w:r>
      <w:r w:rsidRPr="00E62B6B">
        <w:rPr>
          <w:rFonts w:ascii="Times New Roman" w:hAnsi="Times New Roman"/>
          <w:sz w:val="24"/>
          <w:szCs w:val="24"/>
        </w:rPr>
        <w:t>должностные лица структурных подразделений администрации (далее – должностные лица). Перечень должностных лиц органа муниципального контроля, являющихся муниципальными инспекторами, их полномочия, функции и порядок взаимодействия определяются постановлением администрации.</w:t>
      </w:r>
    </w:p>
    <w:p w:rsidR="008E35F3" w:rsidRPr="00E62B6B" w:rsidRDefault="008E35F3" w:rsidP="00A81B62">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1.2.3. Исполнение муниципальной функции осуществляется во взаимодействии с:</w:t>
      </w:r>
    </w:p>
    <w:p w:rsidR="008E35F3" w:rsidRPr="00E62B6B" w:rsidRDefault="008E35F3" w:rsidP="00A81B62">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органами государственного санитарно-эпидемиологического надзора Брянской области в вопросах санитарного надзора;</w:t>
      </w:r>
    </w:p>
    <w:p w:rsidR="008E35F3" w:rsidRPr="00E62B6B" w:rsidRDefault="008E35F3" w:rsidP="00A81B62">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структурными подразделениями</w:t>
      </w:r>
      <w:r>
        <w:rPr>
          <w:rFonts w:ascii="Times New Roman" w:hAnsi="Times New Roman"/>
          <w:sz w:val="24"/>
          <w:szCs w:val="24"/>
          <w:lang w:eastAsia="ru-RU"/>
        </w:rPr>
        <w:t xml:space="preserve"> администрации Унечского района</w:t>
      </w:r>
      <w:r w:rsidRPr="00E62B6B">
        <w:rPr>
          <w:rFonts w:ascii="Times New Roman" w:hAnsi="Times New Roman"/>
          <w:sz w:val="24"/>
          <w:szCs w:val="24"/>
          <w:lang w:eastAsia="ru-RU"/>
        </w:rPr>
        <w:t xml:space="preserve"> по вопросам получения информации и привлечения к участию в выездных проверках при исполнении муниципальной функции;</w:t>
      </w:r>
    </w:p>
    <w:p w:rsidR="008E35F3" w:rsidRPr="00E62B6B" w:rsidRDefault="008E35F3" w:rsidP="00A81B62">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прокуратурой Унечского района (далее - Прокуратура) в части согласования проектов ежегодных планов проведения плановых проверок юридических лиц и индивидуальных предпринимателей на предмет законности включения в них объектов муниципального контроля, внесения предложений о проведении совместных плановых проверок, представления утвержденных ежегодных планов проведения плановых проверок, согласования проведения внеплановых выездных проверок и предоставления информации о результатах контроля;</w:t>
      </w:r>
    </w:p>
    <w:p w:rsidR="008E35F3" w:rsidRPr="00254741" w:rsidRDefault="008E35F3" w:rsidP="00A81B62">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 экспертами, экспертными организациями - по вопросам, имеющим отношение к предмету проверки, в соответствии с пунктом 5 статьи </w:t>
      </w:r>
      <w:r w:rsidRPr="00254741">
        <w:rPr>
          <w:rFonts w:ascii="Times New Roman" w:hAnsi="Times New Roman"/>
          <w:sz w:val="24"/>
          <w:szCs w:val="24"/>
          <w:lang w:eastAsia="ru-RU"/>
        </w:rPr>
        <w:t xml:space="preserve">2 </w:t>
      </w:r>
      <w:hyperlink r:id="rId10" w:history="1">
        <w:r w:rsidRPr="00254741">
          <w:rPr>
            <w:rFonts w:ascii="Times New Roman" w:hAnsi="Times New Roman"/>
            <w:sz w:val="24"/>
            <w:szCs w:val="24"/>
            <w:lang w:eastAsia="ru-RU"/>
          </w:rPr>
          <w:t>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254741">
        <w:rPr>
          <w:rFonts w:ascii="Times New Roman" w:hAnsi="Times New Roman"/>
          <w:sz w:val="24"/>
          <w:szCs w:val="24"/>
          <w:lang w:eastAsia="ru-RU"/>
        </w:rPr>
        <w:t>;</w:t>
      </w:r>
    </w:p>
    <w:p w:rsidR="008E35F3" w:rsidRPr="00E62B6B" w:rsidRDefault="008E35F3" w:rsidP="00A81B62">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саморегулируемыми организациями по вопросам защиты прав их членов при осуществлении муниципального контроля.</w:t>
      </w:r>
    </w:p>
    <w:p w:rsidR="008E35F3" w:rsidRPr="00E62B6B" w:rsidRDefault="008E35F3" w:rsidP="00A81B62">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1.3. Перечень нормативных правовых актов, регулирующих исполнение муниципальной функции</w:t>
      </w:r>
    </w:p>
    <w:p w:rsidR="008E35F3" w:rsidRPr="00E62B6B" w:rsidRDefault="008E35F3" w:rsidP="00A81B62">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Правовой основой, регулирующей исполнение муниципальной функции, являются следующие нормативные правовые акты:</w:t>
      </w:r>
    </w:p>
    <w:p w:rsidR="008E35F3" w:rsidRPr="00F141BA" w:rsidRDefault="008E35F3" w:rsidP="00A81B62">
      <w:pPr>
        <w:spacing w:after="0" w:line="240" w:lineRule="auto"/>
        <w:ind w:firstLine="567"/>
        <w:jc w:val="both"/>
        <w:rPr>
          <w:rFonts w:ascii="Times New Roman" w:hAnsi="Times New Roman"/>
          <w:sz w:val="24"/>
          <w:szCs w:val="24"/>
          <w:lang w:eastAsia="ru-RU"/>
        </w:rPr>
      </w:pPr>
      <w:r w:rsidRPr="00F141BA">
        <w:rPr>
          <w:rFonts w:ascii="Times New Roman" w:hAnsi="Times New Roman"/>
          <w:sz w:val="24"/>
          <w:szCs w:val="24"/>
          <w:lang w:eastAsia="ru-RU"/>
        </w:rPr>
        <w:t xml:space="preserve">- </w:t>
      </w:r>
      <w:hyperlink r:id="rId11" w:history="1">
        <w:r w:rsidRPr="00F141BA">
          <w:rPr>
            <w:rFonts w:ascii="Times New Roman" w:hAnsi="Times New Roman"/>
            <w:sz w:val="24"/>
            <w:szCs w:val="24"/>
            <w:lang w:eastAsia="ru-RU"/>
          </w:rPr>
          <w:t>Конституция Российской Федерации</w:t>
        </w:r>
      </w:hyperlink>
      <w:r w:rsidRPr="00F141BA">
        <w:rPr>
          <w:rFonts w:ascii="Times New Roman" w:hAnsi="Times New Roman"/>
          <w:sz w:val="24"/>
          <w:szCs w:val="24"/>
          <w:lang w:eastAsia="ru-RU"/>
        </w:rPr>
        <w:t xml:space="preserve"> ("Российская газета", N 7, 21.01.2009);</w:t>
      </w:r>
    </w:p>
    <w:p w:rsidR="008E35F3" w:rsidRPr="00F141BA" w:rsidRDefault="008E35F3" w:rsidP="00A81B62">
      <w:pPr>
        <w:spacing w:after="0" w:line="240" w:lineRule="auto"/>
        <w:ind w:firstLine="567"/>
        <w:jc w:val="both"/>
        <w:rPr>
          <w:rFonts w:ascii="Times New Roman" w:hAnsi="Times New Roman"/>
          <w:sz w:val="24"/>
          <w:szCs w:val="24"/>
          <w:lang w:eastAsia="ru-RU"/>
        </w:rPr>
      </w:pPr>
      <w:r w:rsidRPr="00F141BA">
        <w:rPr>
          <w:rFonts w:ascii="Times New Roman" w:hAnsi="Times New Roman"/>
          <w:sz w:val="24"/>
          <w:szCs w:val="24"/>
          <w:lang w:eastAsia="ru-RU"/>
        </w:rPr>
        <w:t xml:space="preserve">- </w:t>
      </w:r>
      <w:hyperlink r:id="rId12" w:history="1">
        <w:r w:rsidRPr="00F141BA">
          <w:rPr>
            <w:rFonts w:ascii="Times New Roman" w:hAnsi="Times New Roman"/>
            <w:sz w:val="24"/>
            <w:szCs w:val="24"/>
            <w:lang w:eastAsia="ru-RU"/>
          </w:rPr>
          <w:t>Федеральный закон от 06.10.2003 N 131-ФЗ "Об общих принципах организации местного самоуправления"</w:t>
        </w:r>
      </w:hyperlink>
      <w:r w:rsidRPr="00F141BA">
        <w:rPr>
          <w:rFonts w:ascii="Times New Roman" w:hAnsi="Times New Roman"/>
          <w:sz w:val="24"/>
          <w:szCs w:val="24"/>
          <w:lang w:eastAsia="ru-RU"/>
        </w:rPr>
        <w:t xml:space="preserve"> ("Собрание законодательства Российской Федерации" N 40, ст. 3822, 06.10.2003);</w:t>
      </w:r>
    </w:p>
    <w:p w:rsidR="008E35F3" w:rsidRPr="00F141BA" w:rsidRDefault="008E35F3" w:rsidP="00A81B62">
      <w:pPr>
        <w:spacing w:after="0" w:line="240" w:lineRule="auto"/>
        <w:ind w:firstLine="567"/>
        <w:jc w:val="both"/>
        <w:rPr>
          <w:rFonts w:ascii="Times New Roman" w:hAnsi="Times New Roman"/>
          <w:sz w:val="24"/>
          <w:szCs w:val="24"/>
          <w:lang w:eastAsia="ru-RU"/>
        </w:rPr>
      </w:pPr>
      <w:r w:rsidRPr="00F141BA">
        <w:rPr>
          <w:rFonts w:ascii="Times New Roman" w:hAnsi="Times New Roman"/>
          <w:sz w:val="24"/>
          <w:szCs w:val="24"/>
          <w:lang w:eastAsia="ru-RU"/>
        </w:rPr>
        <w:t xml:space="preserve">- </w:t>
      </w:r>
      <w:hyperlink r:id="rId13" w:history="1">
        <w:r w:rsidRPr="00F141BA">
          <w:rPr>
            <w:rFonts w:ascii="Times New Roman" w:hAnsi="Times New Roman"/>
            <w:sz w:val="24"/>
            <w:szCs w:val="24"/>
            <w:lang w:eastAsia="ru-RU"/>
          </w:rPr>
          <w:t>Федеральный закон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F141BA">
        <w:rPr>
          <w:rFonts w:ascii="Times New Roman" w:hAnsi="Times New Roman"/>
          <w:sz w:val="24"/>
          <w:szCs w:val="24"/>
          <w:lang w:eastAsia="ru-RU"/>
        </w:rPr>
        <w:t xml:space="preserve"> ("Российская газета", N 266, 30.12.2008) (далее - Федеральный закон N 294-ФЗ);</w:t>
      </w:r>
    </w:p>
    <w:p w:rsidR="008E35F3" w:rsidRPr="00F141BA" w:rsidRDefault="008E35F3" w:rsidP="00A81B62">
      <w:pPr>
        <w:spacing w:after="0" w:line="240" w:lineRule="auto"/>
        <w:ind w:firstLine="567"/>
        <w:jc w:val="both"/>
        <w:rPr>
          <w:rFonts w:ascii="Times New Roman" w:hAnsi="Times New Roman"/>
          <w:sz w:val="24"/>
          <w:szCs w:val="24"/>
          <w:lang w:eastAsia="ru-RU"/>
        </w:rPr>
      </w:pPr>
      <w:r w:rsidRPr="00F141BA">
        <w:rPr>
          <w:rFonts w:ascii="Times New Roman" w:hAnsi="Times New Roman"/>
          <w:sz w:val="24"/>
          <w:szCs w:val="24"/>
          <w:lang w:eastAsia="ru-RU"/>
        </w:rPr>
        <w:t xml:space="preserve">- </w:t>
      </w:r>
      <w:hyperlink r:id="rId14" w:history="1">
        <w:r w:rsidRPr="00F141BA">
          <w:rPr>
            <w:rFonts w:ascii="Times New Roman" w:hAnsi="Times New Roman"/>
            <w:sz w:val="24"/>
            <w:szCs w:val="24"/>
            <w:lang w:eastAsia="ru-RU"/>
          </w:rPr>
          <w:t>Федеральный закон от 28.12.2009 N 381-ФЗ "Об основах государственного регулирования торговой деятельности в Российской Федерации"</w:t>
        </w:r>
      </w:hyperlink>
      <w:r w:rsidRPr="00F141BA">
        <w:rPr>
          <w:rFonts w:ascii="Times New Roman" w:hAnsi="Times New Roman"/>
          <w:sz w:val="24"/>
          <w:szCs w:val="24"/>
          <w:lang w:eastAsia="ru-RU"/>
        </w:rPr>
        <w:t xml:space="preserve"> ("Российская газета", N 253, 30.12.2009);</w:t>
      </w:r>
    </w:p>
    <w:p w:rsidR="008E35F3" w:rsidRPr="00F141BA" w:rsidRDefault="008E35F3" w:rsidP="00A81B62">
      <w:pPr>
        <w:spacing w:after="0" w:line="240" w:lineRule="auto"/>
        <w:ind w:firstLine="567"/>
        <w:jc w:val="both"/>
        <w:rPr>
          <w:rFonts w:ascii="Times New Roman" w:hAnsi="Times New Roman"/>
          <w:sz w:val="24"/>
          <w:szCs w:val="24"/>
          <w:lang w:eastAsia="ru-RU"/>
        </w:rPr>
      </w:pPr>
      <w:r w:rsidRPr="00F141BA">
        <w:rPr>
          <w:rFonts w:ascii="Times New Roman" w:hAnsi="Times New Roman"/>
          <w:sz w:val="24"/>
          <w:szCs w:val="24"/>
          <w:lang w:eastAsia="ru-RU"/>
        </w:rPr>
        <w:t xml:space="preserve">- </w:t>
      </w:r>
      <w:hyperlink r:id="rId15" w:history="1">
        <w:r w:rsidRPr="00F141BA">
          <w:rPr>
            <w:rFonts w:ascii="Times New Roman" w:hAnsi="Times New Roman"/>
            <w:sz w:val="24"/>
            <w:szCs w:val="24"/>
            <w:lang w:eastAsia="ru-RU"/>
          </w:rPr>
          <w:t>Федеральный закон от 02.05.2006 N 59-ФЗ "О порядке рассмотрения обращений граждан Российской Федерации"</w:t>
        </w:r>
      </w:hyperlink>
      <w:r w:rsidRPr="00F141BA">
        <w:rPr>
          <w:rFonts w:ascii="Times New Roman" w:hAnsi="Times New Roman"/>
          <w:sz w:val="24"/>
          <w:szCs w:val="24"/>
          <w:lang w:eastAsia="ru-RU"/>
        </w:rPr>
        <w:t xml:space="preserve"> ("Российская газета", N 95, 05.05.2006);</w:t>
      </w:r>
    </w:p>
    <w:p w:rsidR="008E35F3" w:rsidRPr="00F141BA" w:rsidRDefault="008E35F3" w:rsidP="00A81B62">
      <w:pPr>
        <w:spacing w:after="0" w:line="240" w:lineRule="auto"/>
        <w:ind w:firstLine="567"/>
        <w:jc w:val="both"/>
        <w:rPr>
          <w:rFonts w:ascii="Times New Roman" w:hAnsi="Times New Roman"/>
          <w:sz w:val="24"/>
          <w:szCs w:val="24"/>
          <w:lang w:eastAsia="ru-RU"/>
        </w:rPr>
      </w:pPr>
      <w:r w:rsidRPr="00F141BA">
        <w:rPr>
          <w:rFonts w:ascii="Times New Roman" w:hAnsi="Times New Roman"/>
          <w:sz w:val="24"/>
          <w:szCs w:val="24"/>
          <w:lang w:eastAsia="ru-RU"/>
        </w:rPr>
        <w:t xml:space="preserve">- </w:t>
      </w:r>
      <w:hyperlink r:id="rId16" w:history="1">
        <w:r w:rsidRPr="00F141BA">
          <w:rPr>
            <w:rFonts w:ascii="Times New Roman" w:hAnsi="Times New Roman"/>
            <w:sz w:val="24"/>
            <w:szCs w:val="24"/>
            <w:lang w:eastAsia="ru-RU"/>
          </w:rPr>
          <w:t>Федеральный закон от 27.07.2006 N 152-ФЗ "О персональных данных"</w:t>
        </w:r>
      </w:hyperlink>
      <w:r w:rsidRPr="00F141BA">
        <w:rPr>
          <w:rFonts w:ascii="Times New Roman" w:hAnsi="Times New Roman"/>
          <w:sz w:val="24"/>
          <w:szCs w:val="24"/>
          <w:lang w:eastAsia="ru-RU"/>
        </w:rPr>
        <w:t xml:space="preserve"> ("Российская газета", N 165, 29.07.2006);</w:t>
      </w:r>
    </w:p>
    <w:p w:rsidR="008E35F3" w:rsidRPr="00F141BA" w:rsidRDefault="008E35F3" w:rsidP="00A81B62">
      <w:pPr>
        <w:spacing w:after="0" w:line="240" w:lineRule="auto"/>
        <w:ind w:firstLine="567"/>
        <w:jc w:val="both"/>
        <w:rPr>
          <w:rFonts w:ascii="Times New Roman" w:hAnsi="Times New Roman"/>
          <w:sz w:val="24"/>
          <w:szCs w:val="24"/>
          <w:lang w:eastAsia="ru-RU"/>
        </w:rPr>
      </w:pPr>
      <w:r w:rsidRPr="00F141BA">
        <w:rPr>
          <w:rFonts w:ascii="Times New Roman" w:hAnsi="Times New Roman"/>
          <w:sz w:val="24"/>
          <w:szCs w:val="24"/>
          <w:lang w:eastAsia="ru-RU"/>
        </w:rPr>
        <w:t xml:space="preserve">- </w:t>
      </w:r>
      <w:hyperlink r:id="rId17" w:history="1">
        <w:r w:rsidRPr="00F141BA">
          <w:rPr>
            <w:rFonts w:ascii="Times New Roman" w:hAnsi="Times New Roman"/>
            <w:sz w:val="24"/>
            <w:szCs w:val="24"/>
            <w:lang w:eastAsia="ru-RU"/>
          </w:rPr>
          <w:t>Федеральный закон от 09.02.2009 N 8-ФЗ "Об обеспечении доступа к информации о деятельности государственных органов и органов местного самоуправления"</w:t>
        </w:r>
      </w:hyperlink>
      <w:r w:rsidRPr="00F141BA">
        <w:rPr>
          <w:rFonts w:ascii="Times New Roman" w:hAnsi="Times New Roman"/>
          <w:sz w:val="24"/>
          <w:szCs w:val="24"/>
          <w:lang w:eastAsia="ru-RU"/>
        </w:rPr>
        <w:t xml:space="preserve"> ("Парламентская газета", N 8, 13-19.02.2009);</w:t>
      </w:r>
    </w:p>
    <w:p w:rsidR="008E35F3" w:rsidRPr="00E62B6B" w:rsidRDefault="008E35F3" w:rsidP="00A81B62">
      <w:pPr>
        <w:spacing w:after="0" w:line="240" w:lineRule="auto"/>
        <w:ind w:firstLine="567"/>
        <w:jc w:val="both"/>
        <w:rPr>
          <w:rFonts w:ascii="Times New Roman" w:hAnsi="Times New Roman"/>
          <w:sz w:val="24"/>
          <w:szCs w:val="24"/>
          <w:lang w:eastAsia="ru-RU"/>
        </w:rPr>
      </w:pPr>
      <w:r w:rsidRPr="00F141BA">
        <w:rPr>
          <w:rFonts w:ascii="Times New Roman" w:hAnsi="Times New Roman"/>
          <w:sz w:val="24"/>
          <w:szCs w:val="24"/>
          <w:lang w:eastAsia="ru-RU"/>
        </w:rPr>
        <w:t xml:space="preserve">- </w:t>
      </w:r>
      <w:hyperlink r:id="rId18" w:history="1">
        <w:r w:rsidRPr="00F141BA">
          <w:rPr>
            <w:rFonts w:ascii="Times New Roman" w:hAnsi="Times New Roman"/>
            <w:sz w:val="24"/>
            <w:szCs w:val="24"/>
            <w:lang w:eastAsia="ru-RU"/>
          </w:rPr>
          <w:t>постановление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hyperlink>
      <w:r w:rsidRPr="00F141BA">
        <w:rPr>
          <w:rFonts w:ascii="Times New Roman" w:hAnsi="Times New Roman"/>
          <w:sz w:val="24"/>
          <w:szCs w:val="24"/>
          <w:lang w:eastAsia="ru-RU"/>
        </w:rPr>
        <w:t xml:space="preserve"> ("Собрание законодательства Российской Федерации" N 28, ст. 3706, 12.07.2010) (далее - постановление Правительства РФ </w:t>
      </w:r>
      <w:r w:rsidRPr="00E62B6B">
        <w:rPr>
          <w:rFonts w:ascii="Times New Roman" w:hAnsi="Times New Roman"/>
          <w:sz w:val="24"/>
          <w:szCs w:val="24"/>
          <w:lang w:eastAsia="ru-RU"/>
        </w:rPr>
        <w:t>N 489);</w:t>
      </w:r>
    </w:p>
    <w:p w:rsidR="008E35F3" w:rsidRPr="00F141BA" w:rsidRDefault="008E35F3" w:rsidP="00A81B62">
      <w:pPr>
        <w:spacing w:after="0" w:line="240" w:lineRule="auto"/>
        <w:ind w:firstLine="567"/>
        <w:jc w:val="both"/>
        <w:rPr>
          <w:rFonts w:ascii="Times New Roman" w:hAnsi="Times New Roman"/>
          <w:sz w:val="24"/>
          <w:szCs w:val="24"/>
          <w:lang w:eastAsia="ru-RU"/>
        </w:rPr>
      </w:pPr>
      <w:r w:rsidRPr="00F141BA">
        <w:rPr>
          <w:rFonts w:ascii="Times New Roman" w:hAnsi="Times New Roman"/>
          <w:sz w:val="24"/>
          <w:szCs w:val="24"/>
          <w:lang w:eastAsia="ru-RU"/>
        </w:rPr>
        <w:t xml:space="preserve">- </w:t>
      </w:r>
      <w:hyperlink r:id="rId19" w:history="1">
        <w:r w:rsidRPr="00F141BA">
          <w:rPr>
            <w:rFonts w:ascii="Times New Roman" w:hAnsi="Times New Roman"/>
            <w:sz w:val="24"/>
            <w:szCs w:val="24"/>
            <w:lang w:eastAsia="ru-RU"/>
          </w:rPr>
          <w:t>постановление Правительства Российской Федерации от 18.04.2016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hyperlink>
      <w:r w:rsidRPr="00F141BA">
        <w:rPr>
          <w:rFonts w:ascii="Times New Roman" w:hAnsi="Times New Roman"/>
          <w:sz w:val="24"/>
          <w:szCs w:val="24"/>
          <w:lang w:eastAsia="ru-RU"/>
        </w:rPr>
        <w:t xml:space="preserve"> (Собрание законодательства Российской Федерации, 25.04.2016, N 17, ст. 2418);</w:t>
      </w:r>
    </w:p>
    <w:p w:rsidR="008E35F3" w:rsidRPr="00F141BA" w:rsidRDefault="008E35F3" w:rsidP="00A81B62">
      <w:pPr>
        <w:spacing w:after="0" w:line="240" w:lineRule="auto"/>
        <w:ind w:firstLine="567"/>
        <w:jc w:val="both"/>
        <w:rPr>
          <w:rFonts w:ascii="Times New Roman" w:hAnsi="Times New Roman"/>
          <w:sz w:val="24"/>
          <w:szCs w:val="24"/>
          <w:lang w:eastAsia="ru-RU"/>
        </w:rPr>
      </w:pPr>
      <w:r w:rsidRPr="00F141BA">
        <w:rPr>
          <w:rFonts w:ascii="Times New Roman" w:hAnsi="Times New Roman"/>
          <w:sz w:val="24"/>
          <w:szCs w:val="24"/>
          <w:lang w:eastAsia="ru-RU"/>
        </w:rPr>
        <w:t xml:space="preserve">- </w:t>
      </w:r>
      <w:hyperlink r:id="rId20" w:history="1">
        <w:r w:rsidRPr="00F141BA">
          <w:rPr>
            <w:rFonts w:ascii="Times New Roman" w:hAnsi="Times New Roman"/>
            <w:sz w:val="24"/>
            <w:szCs w:val="24"/>
            <w:lang w:eastAsia="ru-RU"/>
          </w:rPr>
          <w:t>постановление Правительства Российской Федерации от 28.04.2015 N 415 "О правилах формирования и ведения единого реестра проверок"</w:t>
        </w:r>
      </w:hyperlink>
      <w:r w:rsidRPr="00F141BA">
        <w:rPr>
          <w:rFonts w:ascii="Times New Roman" w:hAnsi="Times New Roman"/>
          <w:sz w:val="24"/>
          <w:szCs w:val="24"/>
          <w:lang w:eastAsia="ru-RU"/>
        </w:rPr>
        <w:t xml:space="preserve"> (Собрание законодательства Российской Федерации, 11.05.2015, N 19, ст. 2825);</w:t>
      </w:r>
    </w:p>
    <w:p w:rsidR="008E35F3" w:rsidRPr="00B341F5" w:rsidRDefault="008E35F3" w:rsidP="00DD5A2C">
      <w:pPr>
        <w:pStyle w:val="formattext"/>
        <w:spacing w:before="0" w:beforeAutospacing="0" w:after="0" w:afterAutospacing="0"/>
        <w:ind w:firstLine="567"/>
        <w:jc w:val="both"/>
      </w:pPr>
      <w:r w:rsidRPr="00B341F5">
        <w:t xml:space="preserve">- </w:t>
      </w:r>
      <w:hyperlink r:id="rId21" w:history="1">
        <w:r w:rsidRPr="00B341F5">
          <w:rPr>
            <w:rStyle w:val="Hyperlink"/>
            <w:color w:val="auto"/>
            <w:u w:val="none"/>
          </w:rPr>
          <w:t>распоряжение Правительства Российской Федерации от 19.04.2016 N724-р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hyperlink>
      <w:r w:rsidRPr="00B341F5">
        <w:t xml:space="preserve"> ("Собрание законодательства РФ", N 18, 02.15.2016);</w:t>
      </w:r>
    </w:p>
    <w:p w:rsidR="008E35F3" w:rsidRPr="00F141BA" w:rsidRDefault="008E35F3" w:rsidP="00A81B62">
      <w:pPr>
        <w:spacing w:after="0" w:line="240" w:lineRule="auto"/>
        <w:ind w:firstLine="567"/>
        <w:jc w:val="both"/>
        <w:rPr>
          <w:rFonts w:ascii="Times New Roman" w:hAnsi="Times New Roman"/>
          <w:sz w:val="24"/>
          <w:szCs w:val="24"/>
          <w:lang w:eastAsia="ru-RU"/>
        </w:rPr>
      </w:pPr>
      <w:r w:rsidRPr="00F141BA">
        <w:rPr>
          <w:rFonts w:ascii="Times New Roman" w:hAnsi="Times New Roman"/>
          <w:sz w:val="24"/>
          <w:szCs w:val="24"/>
          <w:lang w:eastAsia="ru-RU"/>
        </w:rPr>
        <w:t xml:space="preserve">- </w:t>
      </w:r>
      <w:hyperlink r:id="rId22" w:history="1">
        <w:r w:rsidRPr="00F141BA">
          <w:rPr>
            <w:rFonts w:ascii="Times New Roman" w:hAnsi="Times New Roman"/>
            <w:sz w:val="24"/>
            <w:szCs w:val="24"/>
            <w:lang w:eastAsia="ru-RU"/>
          </w:rPr>
          <w:t>приказ Генпрокуратуры Российской Федерации от 27.03.2009 N 93 "О реализации Федерального закона от 26.12.2008 N 204-ФЗ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F141BA">
        <w:rPr>
          <w:rFonts w:ascii="Times New Roman" w:hAnsi="Times New Roman"/>
          <w:sz w:val="24"/>
          <w:szCs w:val="24"/>
          <w:lang w:eastAsia="ru-RU"/>
        </w:rPr>
        <w:t>;</w:t>
      </w:r>
    </w:p>
    <w:p w:rsidR="008E35F3" w:rsidRPr="00E62B6B" w:rsidRDefault="008E35F3" w:rsidP="00A81B62">
      <w:pPr>
        <w:spacing w:after="0" w:line="240" w:lineRule="auto"/>
        <w:ind w:firstLine="567"/>
        <w:jc w:val="both"/>
        <w:rPr>
          <w:rFonts w:ascii="Times New Roman" w:hAnsi="Times New Roman"/>
          <w:sz w:val="24"/>
          <w:szCs w:val="24"/>
          <w:lang w:eastAsia="ru-RU"/>
        </w:rPr>
      </w:pPr>
      <w:r w:rsidRPr="00F141BA">
        <w:rPr>
          <w:rFonts w:ascii="Times New Roman" w:hAnsi="Times New Roman"/>
          <w:sz w:val="24"/>
          <w:szCs w:val="24"/>
          <w:lang w:eastAsia="ru-RU"/>
        </w:rPr>
        <w:t xml:space="preserve">- </w:t>
      </w:r>
      <w:hyperlink r:id="rId23" w:history="1">
        <w:r w:rsidRPr="00F141BA">
          <w:rPr>
            <w:rFonts w:ascii="Times New Roman" w:hAnsi="Times New Roman"/>
            <w:sz w:val="24"/>
            <w:szCs w:val="24"/>
            <w:lang w:eastAsia="ru-RU"/>
          </w:rPr>
          <w:t>приказ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E62B6B">
        <w:rPr>
          <w:rFonts w:ascii="Times New Roman" w:hAnsi="Times New Roman"/>
          <w:sz w:val="24"/>
          <w:szCs w:val="24"/>
          <w:lang w:eastAsia="ru-RU"/>
        </w:rPr>
        <w:t xml:space="preserve"> ("Российская газета", N 85, 14.05.2009) (далее - Приказ Минэкономразвития N 141);</w:t>
      </w:r>
    </w:p>
    <w:p w:rsidR="008E35F3" w:rsidRPr="00F141BA" w:rsidRDefault="008E35F3" w:rsidP="00A81B62">
      <w:pPr>
        <w:autoSpaceDE w:val="0"/>
        <w:autoSpaceDN w:val="0"/>
        <w:adjustRightInd w:val="0"/>
        <w:spacing w:after="0" w:line="240" w:lineRule="auto"/>
        <w:ind w:firstLine="567"/>
        <w:jc w:val="both"/>
        <w:rPr>
          <w:rStyle w:val="docaccesstitle"/>
          <w:rFonts w:ascii="Times New Roman" w:hAnsi="Times New Roman"/>
          <w:sz w:val="24"/>
          <w:szCs w:val="24"/>
        </w:rPr>
      </w:pPr>
      <w:r w:rsidRPr="00F141BA">
        <w:rPr>
          <w:rFonts w:ascii="Times New Roman" w:hAnsi="Times New Roman"/>
          <w:sz w:val="24"/>
          <w:szCs w:val="24"/>
        </w:rPr>
        <w:t xml:space="preserve">- </w:t>
      </w:r>
      <w:r w:rsidRPr="00F141BA">
        <w:rPr>
          <w:rStyle w:val="docaccesstitle"/>
          <w:rFonts w:ascii="Times New Roman" w:hAnsi="Times New Roman"/>
          <w:sz w:val="24"/>
          <w:szCs w:val="24"/>
        </w:rPr>
        <w:t>Законом  Брянской области от 29.02.2012 N 8-З "О регулировании отдельных вопросов в сфере розничной продажи алкогольной продукции на территории Брянской области";</w:t>
      </w:r>
    </w:p>
    <w:p w:rsidR="008E35F3" w:rsidRPr="00F141BA" w:rsidRDefault="008E35F3" w:rsidP="00A81B62">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F141BA">
        <w:rPr>
          <w:rFonts w:ascii="Times New Roman" w:hAnsi="Times New Roman"/>
          <w:sz w:val="24"/>
          <w:szCs w:val="24"/>
        </w:rPr>
        <w:t xml:space="preserve">Постановлением Правительства Брянской области от 21.08.2015г №404-П «Об утверждении Порядка организации ярмарок на территории Брянской области и продажи товаров (выполнения работ, оказания услуг) на них»; </w:t>
      </w:r>
    </w:p>
    <w:p w:rsidR="008E35F3" w:rsidRPr="00F141BA" w:rsidRDefault="008E35F3" w:rsidP="00A81B62">
      <w:pPr>
        <w:autoSpaceDE w:val="0"/>
        <w:autoSpaceDN w:val="0"/>
        <w:adjustRightInd w:val="0"/>
        <w:spacing w:after="0" w:line="240" w:lineRule="auto"/>
        <w:ind w:firstLine="567"/>
        <w:jc w:val="both"/>
        <w:rPr>
          <w:rFonts w:ascii="Times New Roman" w:hAnsi="Times New Roman"/>
          <w:sz w:val="24"/>
          <w:szCs w:val="24"/>
        </w:rPr>
      </w:pPr>
      <w:r w:rsidRPr="00F141BA">
        <w:rPr>
          <w:rFonts w:ascii="Times New Roman" w:hAnsi="Times New Roman"/>
          <w:sz w:val="24"/>
          <w:szCs w:val="24"/>
        </w:rPr>
        <w:t>-  Постановлением Брянской области  от 27 июля 1995 г. №168  «О правилах работы предприятий  розничной торговли и основных требованиях к работе мелкорозничной торговли сети на территории Брянской</w:t>
      </w:r>
      <w:r>
        <w:rPr>
          <w:rFonts w:ascii="Times New Roman" w:hAnsi="Times New Roman"/>
          <w:sz w:val="24"/>
          <w:szCs w:val="24"/>
        </w:rPr>
        <w:t xml:space="preserve"> </w:t>
      </w:r>
      <w:r w:rsidRPr="00F141BA">
        <w:rPr>
          <w:rFonts w:ascii="Times New Roman" w:hAnsi="Times New Roman"/>
          <w:sz w:val="24"/>
          <w:szCs w:val="24"/>
        </w:rPr>
        <w:t xml:space="preserve">области». </w:t>
      </w:r>
    </w:p>
    <w:p w:rsidR="008E35F3" w:rsidRPr="00E62B6B" w:rsidRDefault="008E35F3" w:rsidP="005A3CE3">
      <w:pPr>
        <w:spacing w:after="0" w:line="240" w:lineRule="auto"/>
        <w:ind w:firstLine="567"/>
        <w:jc w:val="both"/>
        <w:outlineLvl w:val="3"/>
        <w:rPr>
          <w:rFonts w:ascii="Times New Roman" w:hAnsi="Times New Roman"/>
          <w:bCs/>
          <w:sz w:val="24"/>
          <w:szCs w:val="24"/>
          <w:lang w:eastAsia="ru-RU"/>
        </w:rPr>
      </w:pPr>
    </w:p>
    <w:p w:rsidR="008E35F3" w:rsidRDefault="008E35F3" w:rsidP="00F141BA">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1.4. Предмет муниципального контроля</w:t>
      </w:r>
    </w:p>
    <w:p w:rsidR="008E35F3" w:rsidRPr="00E62B6B" w:rsidRDefault="008E35F3" w:rsidP="00F141BA">
      <w:pPr>
        <w:spacing w:after="0" w:line="240" w:lineRule="auto"/>
        <w:ind w:firstLine="567"/>
        <w:jc w:val="both"/>
        <w:outlineLvl w:val="3"/>
        <w:rPr>
          <w:rFonts w:ascii="Times New Roman" w:hAnsi="Times New Roman"/>
          <w:sz w:val="24"/>
          <w:szCs w:val="24"/>
          <w:lang w:eastAsia="ru-RU"/>
        </w:rPr>
      </w:pPr>
      <w:r w:rsidRPr="00E62B6B">
        <w:rPr>
          <w:rFonts w:ascii="Times New Roman" w:hAnsi="Times New Roman"/>
          <w:sz w:val="24"/>
          <w:szCs w:val="24"/>
          <w:lang w:eastAsia="ru-RU"/>
        </w:rPr>
        <w:t>1.4.1. Предметом муниципального контроля в области торговой деятельности является соблюдение юридическими лицами, индивидуальными предпринимателями в процессе осуществления деятельности на территории Унечского городского поселения требований, установленных муниципальными правовыми актами, а также требований, установленных федеральными законами, законами Брянской области:</w:t>
      </w:r>
    </w:p>
    <w:p w:rsidR="008E35F3" w:rsidRPr="00E62B6B" w:rsidRDefault="008E35F3" w:rsidP="00A81B62">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порядка организации торговой деятельности в форме ярмарок, имеющих временный характер и организованных вне пределов розничных рынков;</w:t>
      </w:r>
    </w:p>
    <w:p w:rsidR="008E35F3" w:rsidRPr="00E62B6B" w:rsidRDefault="008E35F3" w:rsidP="00A81B62">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условий размещения нестационарных торговых объектов в соответствии с утвержденной схемой их размещения.</w:t>
      </w:r>
    </w:p>
    <w:p w:rsidR="008E35F3" w:rsidRPr="00E62B6B" w:rsidRDefault="008E35F3" w:rsidP="00A81B62">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1.4.2. Исполнение муниципального контроля осуществляется посредством проведения проверок юридических лиц, индивидуальных предпринимателей, а также мероприятий по профилактике нарушений обязательных требований, требований, установленных муниципальными правовыми актами, в области торговой деятельности.</w:t>
      </w:r>
    </w:p>
    <w:p w:rsidR="008E35F3" w:rsidRPr="00E62B6B" w:rsidRDefault="008E35F3" w:rsidP="00A81B62">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Под проверкой в настоящем Регламенте понимается совокупность проводимых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требованиям, установленным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Брянской области (далее - обязательные требования) и требованиям, установленным муниципальными правовыми актами в области торговой деятельности.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Мероприятия по контролю осуществляются посредством проведения плановых и внеплановых проверок в форме выездных и документарных проверок, плановых (рейдовых) осмотров, а также мероприятий по контролю, при проведении которых не требуется взаимодействия органа муниципального контроля с юридическими лицами и индивидуальными предпринимателями.</w:t>
      </w:r>
    </w:p>
    <w:p w:rsidR="008E35F3" w:rsidRPr="00E62B6B" w:rsidRDefault="008E35F3" w:rsidP="005A3CE3">
      <w:pPr>
        <w:spacing w:after="0" w:line="240" w:lineRule="auto"/>
        <w:ind w:firstLine="567"/>
        <w:jc w:val="both"/>
        <w:outlineLvl w:val="3"/>
        <w:rPr>
          <w:rFonts w:ascii="Times New Roman" w:hAnsi="Times New Roman"/>
          <w:b/>
          <w:bCs/>
          <w:sz w:val="24"/>
          <w:szCs w:val="24"/>
          <w:lang w:eastAsia="ru-RU"/>
        </w:rPr>
      </w:pPr>
    </w:p>
    <w:p w:rsidR="008E35F3" w:rsidRPr="00E62B6B" w:rsidRDefault="008E35F3" w:rsidP="005A3CE3">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1.5. Права и обязанности должностных лиц при осуществлении муниципальной функции</w:t>
      </w:r>
    </w:p>
    <w:p w:rsidR="008E35F3" w:rsidRPr="00E62B6B" w:rsidRDefault="008E35F3" w:rsidP="005A3CE3">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1.5.1</w:t>
      </w:r>
      <w:r w:rsidRPr="00E62B6B">
        <w:rPr>
          <w:rFonts w:ascii="Times New Roman" w:hAnsi="Times New Roman"/>
          <w:sz w:val="24"/>
          <w:szCs w:val="24"/>
          <w:lang w:eastAsia="ru-RU"/>
        </w:rPr>
        <w:t>. Должностные лица, проводящие проверки при осуществлении муниципального контроля, вправе:</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беспрепятственно посещать объекты (территории и помещения) субъектов проверки в целях осуществления муниципального контроля в области торговой деятельности во время исполнения служебных обязанностей;</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пользоваться собственными необходимыми для проведения проверки техническими средствами;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запрашивать и получать у руководителя или иного должностного лица юридического лица, индивидуального предпринимателя, его уполномоченного представителя все необходимые для достижения целей проверки документы по вопросам, возникающим в ходе проведения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выдавать субъектам проверки предписания об устранении выявленных в результате проверки нарушений обязательных требований, требований, установленных муниципальными правовыми актами;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обращаться в правоохранительные, контрольные и надзорные органы за оказанием содействия в предотвращении и (или) пресечении действий, препятствующих осуществлению муниципального контроля, а также в установлении лиц, виновных в нарушении обязательных требований, требований, установленных муниципальными правовыми актами;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направлять в соответствующие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и принятия мер в пределах компетенции;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направлять в административную комиссию администрации Унечского района  материалы по проверкам, связанные с нарушениями обязательных требований, требований, установленных муниципальными правовыми актами, для решения вопроса о возбуждении дел об административных правонарушениях;</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направлять в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о возбуждении уголовных дел по признакам преступлений;</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обжаловать действия (бездействие) руководителя (иного должностного лица) юридического лица, индивидуального предпринимателя (его уполномоченного представителя), повлекшие за собой нарушение обязательных требований, требований, установленных муниципальными правовыми актами, прав должностных лиц, проводящих проверку, а также препятствующие исполнению ими своих должностных обязанностей;</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проводить мероприятия по контролю в области торговой деятельности, при которых не требуется взаимодействие органа муниципального контроля с юридическими лицами и индивидуальными предпринимателями, на основании заданий на проведение таких мероприятий;</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направлять юридическому лицу, индивидуальному предпринимателю предостережение о недопустимости нарушений обязательных требований, требований, установленных муниципальными правовыми актами, в случае получения в ходе проведения мероприятий по контролю без взаимодействия с юридическими лицами и индивидуальными предпринимателями сведений о готовящихся нарушениях или признаках нарушения требований, указанных в частях 5 - 7 статьи 8.2 Федерального закона N 294-ФЗ;</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принимать в пределах своей компетенции меры по пресечению нарушений обязательных требований, требований установленных муниципальными правовыми актами в области торговой деятельности, в случае выявления таких нарушений при проведении мероприятий по контролю;</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направлять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при проведении мероприятий по контролю нарушениях обязательных требований, требований, установленных муниципальными правовыми актами, для принятия при необходимости решения о назначении внеплановой проверки юридических лиц, индивидуальных предпринимателей по основаниям, указанным в пункте 2 части 2 статьи 10 Федерального закона N 294-ФЗ;</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требований, установленных муниципальными правовыми актами, и предоставление указанных сведений предусмотрено федеральным законом.</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8E35F3" w:rsidRPr="00E62B6B" w:rsidRDefault="008E35F3" w:rsidP="005A3CE3">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1.5.2</w:t>
      </w:r>
      <w:r w:rsidRPr="00E62B6B">
        <w:rPr>
          <w:rFonts w:ascii="Times New Roman" w:hAnsi="Times New Roman"/>
          <w:sz w:val="24"/>
          <w:szCs w:val="24"/>
          <w:lang w:eastAsia="ru-RU"/>
        </w:rPr>
        <w:t>. Должностные лица, осуществляющие муниципальный контроль, проводят проверку при предъявлении служебных удостоверений и копии распоряжения главы администрации Унечского района либо лица, исполняющего его обязанности (далее - уполномоченное лицо администрации района), о проведении проверки по соответствующей типовой форме (приложение N1), утвержденной Приказом Минэкономразвития N141.</w:t>
      </w:r>
    </w:p>
    <w:p w:rsidR="008E35F3" w:rsidRPr="00E62B6B" w:rsidRDefault="008E35F3" w:rsidP="005A3CE3">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1.5.3</w:t>
      </w:r>
      <w:r w:rsidRPr="00E62B6B">
        <w:rPr>
          <w:rFonts w:ascii="Times New Roman" w:hAnsi="Times New Roman"/>
          <w:sz w:val="24"/>
          <w:szCs w:val="24"/>
          <w:lang w:eastAsia="ru-RU"/>
        </w:rPr>
        <w:t>. Должностные лица при проведении проверки обязаны:</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соблюдать законодательство Российской Федерации, права и законные интересы юридического лица, индивидуального предпринимателя, в отношении которых проводится проверка;</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проводить проверку на основании распоряжения о проведении проверки в соответствии с ее назначением;</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о проведении проверки и в случае, предусмотренном частью 5 статьи 10 Федерального закона N 294-ФЗ - копии документа о согласовании проведения проверки с Прокуратурой;</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юридических лиц, индивидуальных предпринимателей;</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соблюдать сроки проведения проверки, установленные Федеральным законом N 294-ФЗ и Федеральным законом N 473-ФЗ;</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настоящим Регламентом;</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8E35F3" w:rsidRPr="00E62B6B" w:rsidRDefault="008E35F3" w:rsidP="005A3CE3">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1.5.4</w:t>
      </w:r>
      <w:r w:rsidRPr="00E62B6B">
        <w:rPr>
          <w:rFonts w:ascii="Times New Roman" w:hAnsi="Times New Roman"/>
          <w:sz w:val="24"/>
          <w:szCs w:val="24"/>
          <w:lang w:eastAsia="ru-RU"/>
        </w:rPr>
        <w:t>. При проведении проверки должностные лица не вправе:</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должностные лица;</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N 294-ФЗ;</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превышать установленные сроки проведения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8E35F3" w:rsidRPr="00E62B6B" w:rsidRDefault="008E35F3" w:rsidP="005A3CE3">
      <w:pPr>
        <w:spacing w:after="0" w:line="240" w:lineRule="auto"/>
        <w:ind w:firstLine="567"/>
        <w:jc w:val="both"/>
        <w:outlineLvl w:val="3"/>
        <w:rPr>
          <w:rFonts w:ascii="Times New Roman" w:hAnsi="Times New Roman"/>
          <w:bCs/>
          <w:sz w:val="24"/>
          <w:szCs w:val="24"/>
          <w:lang w:eastAsia="ru-RU"/>
        </w:rPr>
      </w:pPr>
    </w:p>
    <w:p w:rsidR="008E35F3" w:rsidRDefault="008E35F3" w:rsidP="005A3CE3">
      <w:pPr>
        <w:spacing w:after="0" w:line="240" w:lineRule="auto"/>
        <w:ind w:firstLine="567"/>
        <w:jc w:val="both"/>
        <w:outlineLvl w:val="3"/>
        <w:rPr>
          <w:rFonts w:ascii="Times New Roman" w:hAnsi="Times New Roman"/>
          <w:b/>
          <w:bCs/>
          <w:sz w:val="24"/>
          <w:szCs w:val="24"/>
          <w:lang w:eastAsia="ru-RU"/>
        </w:rPr>
      </w:pPr>
    </w:p>
    <w:p w:rsidR="008E35F3" w:rsidRDefault="008E35F3" w:rsidP="005A3CE3">
      <w:pPr>
        <w:spacing w:after="0" w:line="240" w:lineRule="auto"/>
        <w:ind w:firstLine="567"/>
        <w:jc w:val="both"/>
        <w:outlineLvl w:val="3"/>
        <w:rPr>
          <w:rFonts w:ascii="Times New Roman" w:hAnsi="Times New Roman"/>
          <w:b/>
          <w:bCs/>
          <w:sz w:val="24"/>
          <w:szCs w:val="24"/>
          <w:lang w:eastAsia="ru-RU"/>
        </w:rPr>
      </w:pPr>
    </w:p>
    <w:p w:rsidR="008E35F3" w:rsidRPr="00E62B6B" w:rsidRDefault="008E35F3" w:rsidP="005A3CE3">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1.6. Права и обязанности лиц, в отношении которых осуществляются мероприятия по исполнению функции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1.6.1.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непосредственно присутствовать при проведении проверки, давать объяснения по вопросам, относящимся к предмету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получать от администрации Унечского района, должностных лиц, информацию, которая относится к предмету проверки и предоставление которой предусмотрено Федеральным законом N 294-ФЗ;</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знакомиться с документами и (или) информацией, полученными органом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обжаловать действия (бездействие) должностных лиц,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Брянской области к участию в проверке;</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обращаться за возмещением вреда, причиненного субъекту проверки вследствие действий (бездействия) должностных лиц, признанных в установленном законодательством Российской Федерации порядке неправомерными, включая упущенную выгоду (неполученный доход), за счет средств бюджета Унечского городского поселения в соответствии с гражданским законодательством.</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1.6.2. Юридические лица, индивидуальные предприниматели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1.6.3. Юридические лица, индивидуальные предприниматели, в отношении которых осуществляется проверка, обязаны выполнять следующее:</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руководитель юридического лица должен присутствовать лично либо обеспечить присутствие иного должностного лица или уполномоченного представителя юридического лица;</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индивидуальный предприниматель должен присутствовать лично либо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предоставлять должностным лицам,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и предметом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обеспечивать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территории и расположенные на них здания и помещения, используемые субъектом проверки при осуществлении своей деятельности.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1.6.4.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закона N 294-ФЗ, необоснованно препятствующие проведению проверок, уклоняющиеся от проведения проверок или не исполняющие в установленный срок предписаний администрации Унечского района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8E35F3" w:rsidRPr="00E62B6B" w:rsidRDefault="008E35F3" w:rsidP="005A3CE3">
      <w:pPr>
        <w:spacing w:after="0" w:line="240" w:lineRule="auto"/>
        <w:ind w:firstLine="567"/>
        <w:jc w:val="both"/>
        <w:outlineLvl w:val="3"/>
        <w:rPr>
          <w:rFonts w:ascii="Times New Roman" w:hAnsi="Times New Roman"/>
          <w:b/>
          <w:bCs/>
          <w:sz w:val="24"/>
          <w:szCs w:val="24"/>
          <w:lang w:eastAsia="ru-RU"/>
        </w:rPr>
      </w:pPr>
    </w:p>
    <w:p w:rsidR="008E35F3" w:rsidRPr="00E62B6B" w:rsidRDefault="008E35F3" w:rsidP="005A3CE3">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1.7. Документы, которые могут быть истребованы от юридических лиц, индивидуальных предпринимателей в ходе осуществления муниципального контроля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В ходе осуществления муниципального контроля при проведении проверки орган муниципального контроля вправе запросить необходимые ему документы и (или) информацию:</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1.7.1. В соответствующих органах (организациях), в рамках межведомственного информационного взаимодействия, в том числе посредством региональной системы межведомственного электронного взаимодействия (РСМЭВ), которые также вправе предоставить сам субъект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1.7.1.1. В Пенсионном фонде Российской Федерации: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об отсутствии (наличии) задолженности по страховым взносам, по пеням и штрафам.</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1.7.1.2. В Федеральной налоговой службе России: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из Единого государственного реестра юридических лиц;</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 среднесписочной численности работников за предшествующий календарный год.</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1.7.1.3. В Федеральной службе государственной статистики: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 кодах по Общероссийскому классификатору предприятий и организаций (ОКПО) и взаимосвязанных с ним общероссийских классификаторов ОКАТО, ОКТМО, ОКФС, ОКОПФ, ОКОГУ, установленных организациям и индивидуальным предпринимателям органами государственной статистики.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1.7.1.4. В Федеральной службе государственной регистрации, кадастра и картографии: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кадастровый паспорт объекта недвижимости;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кадастровый план территории.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1.7.2. Предоставляемые непосредственно субъектом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договор на вывоз и утилизацию ТБО и КГМ;</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план мероприятий по организации ярмарки и продаже товаров (выполнению работ, оказанию услуг);</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акты предыдущих проверок;</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материалы рассмотрения дел об административных правонарушениях и иные документы о результатах осуществления муниципального контроля;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документ, подтверждающий полномочия лица, уполномоченного представлять юридическое лицо, индивидуального предпринимателя при осуществлении муниципального контроля.</w:t>
      </w:r>
    </w:p>
    <w:p w:rsidR="008E35F3" w:rsidRPr="00E62B6B" w:rsidRDefault="008E35F3" w:rsidP="005A3CE3">
      <w:pPr>
        <w:spacing w:after="0" w:line="240" w:lineRule="auto"/>
        <w:ind w:firstLine="567"/>
        <w:jc w:val="both"/>
        <w:outlineLvl w:val="3"/>
        <w:rPr>
          <w:rFonts w:ascii="Times New Roman" w:hAnsi="Times New Roman"/>
          <w:b/>
          <w:bCs/>
          <w:sz w:val="24"/>
          <w:szCs w:val="24"/>
          <w:lang w:eastAsia="ru-RU"/>
        </w:rPr>
      </w:pPr>
    </w:p>
    <w:p w:rsidR="008E35F3" w:rsidRPr="00E62B6B" w:rsidRDefault="008E35F3" w:rsidP="005A3CE3">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1.8. Результат исполнения муниципальной функции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1.8.1. Результатом исполнения муниципальной функции в отношении субъекта проверки - юридического лица, индивидуального предпринимателя является: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выдача юридическому лицу, индивидуальному предпринимателю акта проверки с указанием (или без указания) выявленных нарушений;</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выдача юридическому лицу, индивидуальному предпринимателю предписания об устранении выявленных нарушений;</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направление в уполномоченные органы материалов проверки, содержащих признаки административного или иного правонарушения.</w:t>
      </w:r>
    </w:p>
    <w:p w:rsidR="008E35F3" w:rsidRPr="00E62B6B" w:rsidRDefault="008E35F3" w:rsidP="005A3CE3">
      <w:pPr>
        <w:spacing w:after="0" w:line="240" w:lineRule="auto"/>
        <w:ind w:firstLine="567"/>
        <w:jc w:val="both"/>
        <w:outlineLvl w:val="2"/>
        <w:rPr>
          <w:rFonts w:ascii="Times New Roman" w:hAnsi="Times New Roman"/>
          <w:b/>
          <w:bCs/>
          <w:sz w:val="24"/>
          <w:szCs w:val="24"/>
          <w:lang w:eastAsia="ru-RU"/>
        </w:rPr>
      </w:pPr>
    </w:p>
    <w:p w:rsidR="008E35F3" w:rsidRPr="00E62B6B" w:rsidRDefault="008E35F3" w:rsidP="0059571C">
      <w:pPr>
        <w:spacing w:after="0" w:line="240" w:lineRule="auto"/>
        <w:ind w:firstLine="567"/>
        <w:jc w:val="center"/>
        <w:outlineLvl w:val="2"/>
        <w:rPr>
          <w:rFonts w:ascii="Times New Roman" w:hAnsi="Times New Roman"/>
          <w:b/>
          <w:bCs/>
          <w:sz w:val="24"/>
          <w:szCs w:val="24"/>
          <w:lang w:eastAsia="ru-RU"/>
        </w:rPr>
      </w:pPr>
      <w:r w:rsidRPr="00E62B6B">
        <w:rPr>
          <w:rFonts w:ascii="Times New Roman" w:hAnsi="Times New Roman"/>
          <w:b/>
          <w:bCs/>
          <w:sz w:val="24"/>
          <w:szCs w:val="24"/>
          <w:lang w:eastAsia="ru-RU"/>
        </w:rPr>
        <w:t>2. Требования к порядку исполнения муниципальной функции</w:t>
      </w:r>
    </w:p>
    <w:p w:rsidR="008E35F3" w:rsidRPr="00E62B6B" w:rsidRDefault="008E35F3" w:rsidP="005A3CE3">
      <w:pPr>
        <w:spacing w:after="0" w:line="240" w:lineRule="auto"/>
        <w:ind w:firstLine="567"/>
        <w:jc w:val="both"/>
        <w:outlineLvl w:val="3"/>
        <w:rPr>
          <w:rFonts w:ascii="Times New Roman" w:hAnsi="Times New Roman"/>
          <w:b/>
          <w:bCs/>
          <w:sz w:val="24"/>
          <w:szCs w:val="24"/>
          <w:lang w:eastAsia="ru-RU"/>
        </w:rPr>
      </w:pPr>
    </w:p>
    <w:p w:rsidR="008E35F3" w:rsidRPr="00E62B6B" w:rsidRDefault="008E35F3" w:rsidP="005A3CE3">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2.1. Порядок информирования об исполнении муниципальной функции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2.1.1. Сведения об администрации Унечского района для подачи обращений, заявлений, жалобы (претензии) главе администрации Унечского района при обжаловании действий (бездействия) или принятых решений должностных лиц в досудебном (внесудебном) порядке.</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Место нахождения: 243 300, Брянская область, г. Унеча, пл. Ленина, 1.</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График работы: понедельник - четверг с 08-30 до 17-45, пятница с 08-30 до 16-30, обеденный перерыв с 13-00 до 14-00.</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Адрес официального сайта в информационно-телекоммуникационной сети "Интернет": http://unr</w:t>
      </w:r>
      <w:r w:rsidRPr="00E62B6B">
        <w:rPr>
          <w:rFonts w:ascii="Times New Roman" w:hAnsi="Times New Roman"/>
          <w:sz w:val="24"/>
          <w:szCs w:val="24"/>
          <w:lang w:val="en-US" w:eastAsia="ru-RU"/>
        </w:rPr>
        <w:t>adm</w:t>
      </w:r>
      <w:r w:rsidRPr="00E62B6B">
        <w:rPr>
          <w:rFonts w:ascii="Times New Roman" w:hAnsi="Times New Roman"/>
          <w:sz w:val="24"/>
          <w:szCs w:val="24"/>
          <w:lang w:eastAsia="ru-RU"/>
        </w:rPr>
        <w:t>.ru.</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rPr>
        <w:t>Справочные телефоны органа муниципального контроля: 8(48351) 2-45-47, 2-20-92 факс 8(48351) 2-20-92, 2-18-38, 2-22-27 адрес электронной почты: unradm@online.debryansk.ru.</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2.1.2. Информирование о порядке исполнения муниципальной функции осуществляется путем использования следующих форм консультирования</w:t>
      </w:r>
      <w:r>
        <w:rPr>
          <w:rFonts w:ascii="Times New Roman" w:hAnsi="Times New Roman"/>
          <w:sz w:val="24"/>
          <w:szCs w:val="24"/>
          <w:lang w:eastAsia="ru-RU"/>
        </w:rPr>
        <w:t xml:space="preserve"> и информирования</w:t>
      </w:r>
      <w:r w:rsidRPr="00E62B6B">
        <w:rPr>
          <w:rFonts w:ascii="Times New Roman" w:hAnsi="Times New Roman"/>
          <w:sz w:val="24"/>
          <w:szCs w:val="24"/>
          <w:lang w:eastAsia="ru-RU"/>
        </w:rPr>
        <w:t>:</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консультирование при личном приеме;</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консультирование по телефону;</w:t>
      </w:r>
    </w:p>
    <w:p w:rsidR="008E35F3"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консультирование по почте, в</w:t>
      </w:r>
      <w:r>
        <w:rPr>
          <w:rFonts w:ascii="Times New Roman" w:hAnsi="Times New Roman"/>
          <w:sz w:val="24"/>
          <w:szCs w:val="24"/>
          <w:lang w:eastAsia="ru-RU"/>
        </w:rPr>
        <w:t xml:space="preserve"> том числе по электронной почте;</w:t>
      </w:r>
    </w:p>
    <w:p w:rsidR="008E35F3" w:rsidRPr="00E62B6B" w:rsidRDefault="008E35F3" w:rsidP="005A3CE3">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публичное информирование.</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2.1.2.1. Консультирование при личном приеме.</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При личном приеме гражданин предъявляет документ, удостоверяющий его личность, юридическое лицо, индивидуальный предприниматель предъявляет документ, удостоверяющий его личность, и документ, подтверждающий его полномочия действовать от имени данного юридического лица или индивидуального предпринимателя. На основании представленных документов должностное лицо вносит содержание обращения в журнал приема граждан, юридических лиц и индивидуальных предпринимателей (далее - заявитель, заинтересованное лицо).</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Консультируя при личном приеме о порядке исполнения муниципальной функции, должностное лицо информирует заявителя: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 процедуре и сроках исполнения муниципальной функции;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 порядке приема заявлений на осуществление муниципального контроля в области торговой деятельности и получении его результата;</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 порядке обжалования действий (бездействия) и решений, осуществляемых и принимаемых в ходе исполнения муниципальной функции;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 перечне документов, необходимых для исполнения муниципальной функции, в том числе о документах, которые могут быть или должны быть предоставлены заинтересованным лицом самостоятельно.</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При личном приеме заинтересованному лицу могут быть предоставлены сведения о ходе исполнения в отношении него муниципальной функции. Должностные лица, осуществляющие консультирование при личном приеме, должны корректно и внимательно относиться к заинтересованным лицам.</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2.1.2.2. Консультирование по телефону.</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Посредством телефонной связи должностным лицом может быть предоставлена следующая информация: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график приема лиц, участвующих в исполнении муниципальной функции;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точный почтовый и фактический адрес администрации Унечского района;</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требования к письменному запросу.</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Должностные лица, осуществляющие консультирование по телефону, должны корректно и внимательно относиться к заинтересованным лицам.</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При ответе на телефонные звонки должностное лицо, осуществляющее консультирование, должно назвать фамилию, имя, отчество, занимаемую должность и наименование отдела, в который поступил звонок.</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2.1.2.3. В случае, если при консультировании по телефону или во время личного приема должностное лицо не может ответить на вопрос самостоятельно, то оно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телефонный номер, по которому можно получить необходимую информацию.</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2.1.2.4. Консультирование по почте, в том числе по электронной почте.</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При консультировании по почте (электронной почте) ответ на обращение заявителя направляется почтой в адрес заявителя, в случае обращения в письменной форме, либо по электронной почте на электронный адрес заявителя, в случае обращения в форме электронного документа или при наличии просьбы об этом в письменном обращении.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Ответы на письменные обращения даются в простой, четкой и понятной форме в письменном виде и должны содержать:</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ответы на поставленные вопросы;</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наименование структурного подразделения администрации Унечского района - исполнителя;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должность, фамилию и инициалы лица, подписавшего ответ;</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фамилию и инициалы исполнителя;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номер телефона исполнителя.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Ответ на обращение заявителя, поступившее в письменной форме, либо по электронной почте, дается в течение 30 дней со дня регистрации обращения.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2.1.3. На официальном сайте администрации Унечского района размещается следующая информация: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перечень должностных лиц, осуществляющих муниципальный контроль в области торговой деятельности;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текст настоящего Регламента с приложениями (полная версия);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утвержденные ежегодные планы проведения плановых проверок;</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перечень законодательных и иных нормативных правовых актов, регулирующих осуществление муниципального контроля в области торговой деятельности;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график работы, исполняющего муниципальную функцию, справочные телефоны и адрес электронной почты;</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порядок обжалования решений, действия или бездействия должностных лиц;</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должность лица, ответственного за размещение информации;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периодичность обновления информации.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2.1.4. На информационном стенде размещаются: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исчерпывающая информация о порядке исполнения муниципальной функции (в виде блок-схемы, наглядно отображающей алгоритм прохождения административных процедур);</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текст Регламента с приложениями (извлечения из полной версии);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схема размещения и номера кабинетов, в которых осуществляется прием заявителей и консультирование, график приема и консультирования заявителей, фамилии, имена, отчества и должности соответствующих должностных лиц, номера контактных телефонов;</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адреса официальных сайтов в информационно-телекоммуникационной сети "Интернет" и электронной почты администрации Унечского района, и информация о сведениях, которые размещены на сайтах;</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выдержки из нормативных правовых актов по наиболее часто задаваемым вопросам;</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 информация для заинтересованных лиц об их праве на досудебное (внесудебное) обжалование осуществляемых действий (бездействия) и принятых решений, в ходе исполнения муниципальной функции, о правах заинтересованных лиц на получение информации и документов, необходимых для обоснования и рассмотрения жалобы (претензии), и о том, что рассмотрение жалобы (претензии) осуществляется в порядке и сроки, предусмотренные </w:t>
      </w:r>
      <w:hyperlink r:id="rId24" w:history="1">
        <w:r w:rsidRPr="00254741">
          <w:rPr>
            <w:rFonts w:ascii="Times New Roman" w:hAnsi="Times New Roman"/>
            <w:sz w:val="24"/>
            <w:szCs w:val="24"/>
            <w:lang w:eastAsia="ru-RU"/>
          </w:rPr>
          <w:t>Федеральным законом от 02.05.2006 N 59-ФЗ "О порядке рассмотрения обращений граждан Российской Федерации"</w:t>
        </w:r>
      </w:hyperlink>
      <w:r w:rsidRPr="00254741">
        <w:rPr>
          <w:rFonts w:ascii="Times New Roman" w:hAnsi="Times New Roman"/>
          <w:sz w:val="24"/>
          <w:szCs w:val="24"/>
          <w:lang w:eastAsia="ru-RU"/>
        </w:rPr>
        <w:t>, е</w:t>
      </w:r>
      <w:r w:rsidRPr="00E62B6B">
        <w:rPr>
          <w:rFonts w:ascii="Times New Roman" w:hAnsi="Times New Roman"/>
          <w:sz w:val="24"/>
          <w:szCs w:val="24"/>
          <w:lang w:eastAsia="ru-RU"/>
        </w:rPr>
        <w:t>сли иное не предусмотрено законодательством Российской Федерации;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об администрации Унечского района для подачи жалобы (претензии) при обжаловании действий (бездействия) или принятых решений должностных лиц в досудебном (внесудебном) порядке.</w:t>
      </w:r>
    </w:p>
    <w:p w:rsidR="008E35F3" w:rsidRDefault="008E35F3" w:rsidP="005A3CE3">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2.1.5. Публичное информирование включает в себя размещение информации об исполнении муниципальной функции на информационных стендах в здании администрации Унечского района и на официальном сайте муниципального образования «Унечский муниципальный район» в информационно-телекоммуникационной сети Интернет, на Едином портале государственных и муниципальных услуг (функций) Российской Федерации </w:t>
      </w:r>
      <w:hyperlink r:id="rId25" w:history="1">
        <w:r w:rsidRPr="0090684F">
          <w:rPr>
            <w:rStyle w:val="Hyperlink"/>
            <w:rFonts w:ascii="Times New Roman" w:hAnsi="Times New Roman"/>
            <w:sz w:val="24"/>
            <w:szCs w:val="24"/>
            <w:lang w:val="en-US" w:eastAsia="ru-RU"/>
          </w:rPr>
          <w:t>www</w:t>
        </w:r>
        <w:r w:rsidRPr="0090684F">
          <w:rPr>
            <w:rStyle w:val="Hyperlink"/>
            <w:rFonts w:ascii="Times New Roman" w:hAnsi="Times New Roman"/>
            <w:sz w:val="24"/>
            <w:szCs w:val="24"/>
            <w:lang w:eastAsia="ru-RU"/>
          </w:rPr>
          <w:t>.</w:t>
        </w:r>
        <w:r w:rsidRPr="0090684F">
          <w:rPr>
            <w:rStyle w:val="Hyperlink"/>
            <w:rFonts w:ascii="Times New Roman" w:hAnsi="Times New Roman"/>
            <w:sz w:val="24"/>
            <w:szCs w:val="24"/>
            <w:lang w:val="en-US" w:eastAsia="ru-RU"/>
          </w:rPr>
          <w:t>gosusiugi</w:t>
        </w:r>
        <w:r w:rsidRPr="0090684F">
          <w:rPr>
            <w:rStyle w:val="Hyperlink"/>
            <w:rFonts w:ascii="Times New Roman" w:hAnsi="Times New Roman"/>
            <w:sz w:val="24"/>
            <w:szCs w:val="24"/>
            <w:lang w:eastAsia="ru-RU"/>
          </w:rPr>
          <w:t>.</w:t>
        </w:r>
        <w:r w:rsidRPr="0090684F">
          <w:rPr>
            <w:rStyle w:val="Hyperlink"/>
            <w:rFonts w:ascii="Times New Roman" w:hAnsi="Times New Roman"/>
            <w:sz w:val="24"/>
            <w:szCs w:val="24"/>
            <w:lang w:val="en-US" w:eastAsia="ru-RU"/>
          </w:rPr>
          <w:t>ru</w:t>
        </w:r>
      </w:hyperlink>
      <w:r>
        <w:rPr>
          <w:rFonts w:ascii="Times New Roman" w:hAnsi="Times New Roman"/>
          <w:sz w:val="24"/>
          <w:szCs w:val="24"/>
          <w:lang w:eastAsia="ru-RU"/>
        </w:rPr>
        <w:t>(региональный сигмент-32.</w:t>
      </w:r>
      <w:r>
        <w:rPr>
          <w:rFonts w:ascii="Times New Roman" w:hAnsi="Times New Roman"/>
          <w:sz w:val="24"/>
          <w:szCs w:val="24"/>
          <w:lang w:val="en-US" w:eastAsia="ru-RU"/>
        </w:rPr>
        <w:t>gosusiugi</w:t>
      </w:r>
      <w:r w:rsidRPr="0066683E">
        <w:rPr>
          <w:rFonts w:ascii="Times New Roman" w:hAnsi="Times New Roman"/>
          <w:sz w:val="24"/>
          <w:szCs w:val="24"/>
          <w:lang w:eastAsia="ru-RU"/>
        </w:rPr>
        <w:t>.</w:t>
      </w:r>
      <w:r>
        <w:rPr>
          <w:rFonts w:ascii="Times New Roman" w:hAnsi="Times New Roman"/>
          <w:sz w:val="24"/>
          <w:szCs w:val="24"/>
          <w:lang w:val="en-US" w:eastAsia="ru-RU"/>
        </w:rPr>
        <w:t>ru</w:t>
      </w:r>
      <w:r>
        <w:rPr>
          <w:rFonts w:ascii="Times New Roman" w:hAnsi="Times New Roman"/>
          <w:sz w:val="24"/>
          <w:szCs w:val="24"/>
          <w:lang w:eastAsia="ru-RU"/>
        </w:rPr>
        <w:t xml:space="preserve">). </w:t>
      </w:r>
    </w:p>
    <w:p w:rsidR="008E35F3" w:rsidRPr="0066683E" w:rsidRDefault="008E35F3" w:rsidP="005A3CE3">
      <w:pPr>
        <w:spacing w:after="0" w:line="240" w:lineRule="auto"/>
        <w:ind w:firstLine="567"/>
        <w:jc w:val="both"/>
        <w:rPr>
          <w:rFonts w:ascii="Times New Roman" w:hAnsi="Times New Roman"/>
          <w:sz w:val="24"/>
          <w:szCs w:val="24"/>
          <w:lang w:eastAsia="ru-RU"/>
        </w:rPr>
      </w:pPr>
    </w:p>
    <w:p w:rsidR="008E35F3" w:rsidRPr="00E62B6B" w:rsidRDefault="008E35F3" w:rsidP="005A3CE3">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2.2. Сведения о размере платы за услуги организаций, участвующих в исполнении муниципальной функции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В случае привлечения при исполнении мероприятий по контролю экспертов, экспертных организаций для оказания услуг с субъекта проверки плата не взимается.</w:t>
      </w:r>
    </w:p>
    <w:p w:rsidR="008E35F3" w:rsidRPr="00E62B6B" w:rsidRDefault="008E35F3" w:rsidP="005A3CE3">
      <w:pPr>
        <w:spacing w:after="0" w:line="240" w:lineRule="auto"/>
        <w:ind w:firstLine="567"/>
        <w:jc w:val="both"/>
        <w:outlineLvl w:val="3"/>
        <w:rPr>
          <w:rFonts w:ascii="Times New Roman" w:hAnsi="Times New Roman"/>
          <w:b/>
          <w:bCs/>
          <w:sz w:val="24"/>
          <w:szCs w:val="24"/>
          <w:lang w:eastAsia="ru-RU"/>
        </w:rPr>
      </w:pPr>
    </w:p>
    <w:p w:rsidR="008E35F3" w:rsidRPr="00E62B6B" w:rsidRDefault="008E35F3" w:rsidP="005A3CE3">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2.3. Срок исполнения муниципальной функции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2.3.1. Общий срок исполнения муниципальной функции включает в себя совокупность сроков выполнения отдельных административных процедур при проведении проверок (за исключением общего срока, указанного в пункте 2.3.2 настоящего Регламента) и составляет не более 20 (двадцати) рабочих дней от даты начала проверки, указанной в распоряжении о ее проведении, до даты вручения акта проверки субъекту проверки и предписания об устранении им нарушений (при выявлении таковых) либо отправки акта и предписания по почте.</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2.3.2. В отношении одного субъекта малого предпринимательства общий срок проведения плановых выездных проверок не может превышать в год:</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- 50 (пятьдесят) часов для малого предприятия;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- 15 (пятнадцать) часов для микропредприятия.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В случае необходимости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Унечского района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2.3.3.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срок проведения выездной плановой проверки может быть продлен уполномоченным лицом администрации,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2.3.4. Служебная записка с мотивированным предложением должностного лица о продлении срока проведения выездной плановой проверки подается с приложением проекта соответствующего распоряжения уполномоченному лицу администрации района не позднее чем за 5 (пять) рабочих дней до даты окончания проводимой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2.3.5. Субъект проверки информируется о продлении срока проведения выездной плановой проверки в письменной форме, а также посредством телефонной или факсимильной связи, электронной почты не позднее дня, следующего за днем подписания распоряжения о продлении срока проверки.</w:t>
      </w:r>
    </w:p>
    <w:p w:rsidR="008E35F3" w:rsidRPr="00E62B6B" w:rsidRDefault="008E35F3" w:rsidP="005A3CE3">
      <w:pPr>
        <w:spacing w:after="0" w:line="240" w:lineRule="auto"/>
        <w:ind w:firstLine="567"/>
        <w:jc w:val="both"/>
        <w:outlineLvl w:val="2"/>
        <w:rPr>
          <w:rFonts w:ascii="Times New Roman" w:hAnsi="Times New Roman"/>
          <w:b/>
          <w:bCs/>
          <w:sz w:val="24"/>
          <w:szCs w:val="24"/>
          <w:lang w:eastAsia="ru-RU"/>
        </w:rPr>
      </w:pPr>
    </w:p>
    <w:p w:rsidR="008E35F3" w:rsidRPr="00E62B6B" w:rsidRDefault="008E35F3" w:rsidP="0059571C">
      <w:pPr>
        <w:spacing w:after="0" w:line="240" w:lineRule="auto"/>
        <w:ind w:firstLine="567"/>
        <w:jc w:val="center"/>
        <w:outlineLvl w:val="2"/>
        <w:rPr>
          <w:rFonts w:ascii="Times New Roman" w:hAnsi="Times New Roman"/>
          <w:b/>
          <w:bCs/>
          <w:sz w:val="24"/>
          <w:szCs w:val="24"/>
          <w:lang w:eastAsia="ru-RU"/>
        </w:rPr>
      </w:pPr>
      <w:r w:rsidRPr="00E62B6B">
        <w:rPr>
          <w:rFonts w:ascii="Times New Roman" w:hAnsi="Times New Roman"/>
          <w:b/>
          <w:bCs/>
          <w:sz w:val="24"/>
          <w:szCs w:val="24"/>
          <w:lang w:eastAsia="ru-RU"/>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в электронной форме</w:t>
      </w:r>
    </w:p>
    <w:p w:rsidR="008E35F3" w:rsidRPr="00E62B6B" w:rsidRDefault="008E35F3" w:rsidP="005A3CE3">
      <w:pPr>
        <w:spacing w:after="0" w:line="240" w:lineRule="auto"/>
        <w:ind w:firstLine="567"/>
        <w:jc w:val="both"/>
        <w:outlineLvl w:val="3"/>
        <w:rPr>
          <w:rFonts w:ascii="Times New Roman" w:hAnsi="Times New Roman"/>
          <w:bCs/>
          <w:sz w:val="24"/>
          <w:szCs w:val="24"/>
          <w:lang w:eastAsia="ru-RU"/>
        </w:rPr>
      </w:pPr>
    </w:p>
    <w:p w:rsidR="008E35F3" w:rsidRPr="00E62B6B" w:rsidRDefault="008E35F3" w:rsidP="005A3CE3">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3.1. Перечень административных процедур при исполнении муниципальной функции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3.1.1. Исполнение муниципальной функции включает в себя следующие административные процедуры:</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планирование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организация плановой, внеплановой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проведение документарной (плановой, внеплановой)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проведение выездной (плановой, внеплановой)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оформление результатов проверок;</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выдача предписания об устранении выявленных нарушений;</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контроль за исполнением предписания об устранении выявленных нарушений;</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направление в уполномоченные органы материалов проверки для привлечения к ответственности лиц, допустивших выявленные нарушения;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организация и проведение мероприятий по профилактике нарушений обязательных требований, требований, установленных муниципальными правовыми актами;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организация и проведение мероприятий по контролю без взаимодействия с юридическими лицами и индивидуальными предпринимателями;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плановые (рейдовые) осмотры;</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 Исполнение муниципальной функции отражено в блок-схем</w:t>
      </w:r>
      <w:r>
        <w:rPr>
          <w:rFonts w:ascii="Times New Roman" w:hAnsi="Times New Roman"/>
          <w:sz w:val="24"/>
          <w:szCs w:val="24"/>
          <w:lang w:eastAsia="ru-RU"/>
        </w:rPr>
        <w:t>е, приведенной в приложениях N3</w:t>
      </w:r>
      <w:r w:rsidRPr="00E62B6B">
        <w:rPr>
          <w:rFonts w:ascii="Times New Roman" w:hAnsi="Times New Roman"/>
          <w:sz w:val="24"/>
          <w:szCs w:val="24"/>
          <w:lang w:eastAsia="ru-RU"/>
        </w:rPr>
        <w:t xml:space="preserve"> к настоящему Регламенту.</w:t>
      </w:r>
    </w:p>
    <w:p w:rsidR="008E35F3" w:rsidRPr="00E62B6B" w:rsidRDefault="008E35F3" w:rsidP="005A3CE3">
      <w:pPr>
        <w:spacing w:after="0" w:line="240" w:lineRule="auto"/>
        <w:ind w:firstLine="567"/>
        <w:jc w:val="both"/>
        <w:outlineLvl w:val="3"/>
        <w:rPr>
          <w:rFonts w:ascii="Times New Roman" w:hAnsi="Times New Roman"/>
          <w:b/>
          <w:bCs/>
          <w:sz w:val="24"/>
          <w:szCs w:val="24"/>
          <w:lang w:eastAsia="ru-RU"/>
        </w:rPr>
      </w:pPr>
    </w:p>
    <w:p w:rsidR="008E35F3" w:rsidRPr="00E62B6B" w:rsidRDefault="008E35F3" w:rsidP="005A3CE3">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3.2. Планирование проверки (документарной, выездной)</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3.2.1. Юридическим фактом, являющимся основанием для начала административной процедуры, является истечение трех лет со дня: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государственной регистрации юридического лица, индивидуального предпринимателя;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окончания проведения последней плановой проверки (документарной или выездной) юридического лица, индивидуального предпринимателя;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3.2.2. Порядок подготовки ежегодного плана проведения плановых проверок по типовой форме, его представления в Прокуратуру и согласования осуществляется в соответствии с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РФ N 489</w:t>
      </w:r>
      <w:r>
        <w:rPr>
          <w:rFonts w:ascii="Times New Roman" w:hAnsi="Times New Roman"/>
          <w:sz w:val="24"/>
          <w:szCs w:val="24"/>
          <w:lang w:eastAsia="ru-RU"/>
        </w:rPr>
        <w:t xml:space="preserve"> от 30.06.2010г</w:t>
      </w:r>
      <w:r w:rsidRPr="00E62B6B">
        <w:rPr>
          <w:rFonts w:ascii="Times New Roman" w:hAnsi="Times New Roman"/>
          <w:sz w:val="24"/>
          <w:szCs w:val="24"/>
          <w:lang w:eastAsia="ru-RU"/>
        </w:rPr>
        <w:t>.</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3.2.3. В проекте плана указываются следующие сведения: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цель и основание проведения каждой плановой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начала и сроки проведения каждой плановой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наименование органа муниципального контроля (при планировании совместной плановой проверки с участием органов государственного контроля (надзора) указывается также наименование такого органа).</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3.2.4. В срок до 1 августа года, предшествующего году проведения плановой проверки, проект плана представляется главе администрации Унечского района.</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3.2.5. В срок до 1 сентября года, предшествующего году проведения плановых проверок, администрация Унечского района направляет проект плана в Прокуратуру Унечского района.</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По результатам рассмотрения Прокуратурой проекта плана проверок на предмет законности включения в них объектов муниципального контроля и внесения предложений о проведении совместных плановых проверок проект плана утверждается распоряжением уполномоченного лица администрации района.</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Ежегодный план проведения плановых проверок на бумажном носителе (с приложением копии в электронном виде) направляется до 1 ноября года, предшествующего году проведения плановых проверок, в Прокуратуру заказным почтовым отправлением с уведомлением о вручении либо в форме электронного документа, подписанного электронной подписью.</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3.2.6. Внесение изменений в ежегодный план проведения плановых проверок допускается только в случае невозможности проведения плановой проверки деятельности юридического лица, индивидуального предпринимателя в связи с ликвидацией или реорганизацией юридического лица, прекращением юридическим лицом или индивидуальным предпринимателем деятельности, подлежащей плановой проверке, а также с наступлением обстоятельств непреодолимой силы.</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Решение о внесении изменений в ежегодный план проведения плановых проверок принимается и утверждается распоряжением уполномоченного лица администрации района.</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Сведения о внесенных в ежегодный план проведения плановых проверок изменениях направляются в течение десяти дней со дня их внесения в Прокуратуру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администрации Унечского района в сети "Интернет"- http://</w:t>
      </w:r>
      <w:r w:rsidRPr="00E62B6B">
        <w:rPr>
          <w:rFonts w:ascii="Times New Roman" w:hAnsi="Times New Roman"/>
          <w:sz w:val="24"/>
          <w:szCs w:val="24"/>
          <w:lang w:val="en-US" w:eastAsia="ru-RU"/>
        </w:rPr>
        <w:t>unradm</w:t>
      </w:r>
      <w:r w:rsidRPr="00E62B6B">
        <w:rPr>
          <w:rFonts w:ascii="Times New Roman" w:hAnsi="Times New Roman"/>
          <w:sz w:val="24"/>
          <w:szCs w:val="24"/>
          <w:lang w:eastAsia="ru-RU"/>
        </w:rPr>
        <w:t>.ru.</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3.2.7. Результатом административной процедуры является размещенный на официальном сайте администрации Унечского района http://</w:t>
      </w:r>
      <w:r w:rsidRPr="00E62B6B">
        <w:rPr>
          <w:rFonts w:ascii="Times New Roman" w:hAnsi="Times New Roman"/>
          <w:sz w:val="24"/>
          <w:szCs w:val="24"/>
          <w:lang w:val="en-US" w:eastAsia="ru-RU"/>
        </w:rPr>
        <w:t>unradm</w:t>
      </w:r>
      <w:r w:rsidRPr="00E62B6B">
        <w:rPr>
          <w:rFonts w:ascii="Times New Roman" w:hAnsi="Times New Roman"/>
          <w:sz w:val="24"/>
          <w:szCs w:val="24"/>
          <w:lang w:eastAsia="ru-RU"/>
        </w:rPr>
        <w:t>.ru согласованный с другими заинтересованными органами в случае, если осуществление плановых проверок намечается совместно с ними, с учетом предложений Прокуратуры утвержденный уполномоченным лицом администрации района ежегодный план проведения плановых проверок, являющийся частью формируемого Генеральной прокуратурой Российской Федерации сводного плана проведения плановых проверок и размещаемого на ее официальном сайте в срок до 31 декабря текущего календарного года.</w:t>
      </w:r>
    </w:p>
    <w:p w:rsidR="008E35F3" w:rsidRPr="00E62B6B" w:rsidRDefault="008E35F3" w:rsidP="005A3CE3">
      <w:pPr>
        <w:spacing w:after="0" w:line="240" w:lineRule="auto"/>
        <w:ind w:firstLine="567"/>
        <w:jc w:val="both"/>
        <w:outlineLvl w:val="3"/>
        <w:rPr>
          <w:rFonts w:ascii="Times New Roman" w:hAnsi="Times New Roman"/>
          <w:b/>
          <w:bCs/>
          <w:sz w:val="24"/>
          <w:szCs w:val="24"/>
          <w:lang w:eastAsia="ru-RU"/>
        </w:rPr>
      </w:pPr>
    </w:p>
    <w:p w:rsidR="008E35F3" w:rsidRPr="00E62B6B" w:rsidRDefault="008E35F3" w:rsidP="005A3CE3">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3.3. Организация плановой, внеплановой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3.3.1. Юридическим фактом, являющимся основанием для начала административной процедуры по организации плановой проверки (документарной, выездной), является наличие утвержденного в установленном порядке ежегодного плана проведения плановых проверок, размещенного на официальном сайте администрации Унечского района http://</w:t>
      </w:r>
      <w:r w:rsidRPr="00E62B6B">
        <w:rPr>
          <w:rFonts w:ascii="Times New Roman" w:hAnsi="Times New Roman"/>
          <w:sz w:val="24"/>
          <w:szCs w:val="24"/>
          <w:lang w:val="en-US" w:eastAsia="ru-RU"/>
        </w:rPr>
        <w:t>unradm</w:t>
      </w:r>
      <w:r w:rsidRPr="00E62B6B">
        <w:rPr>
          <w:rFonts w:ascii="Times New Roman" w:hAnsi="Times New Roman"/>
          <w:sz w:val="24"/>
          <w:szCs w:val="24"/>
          <w:lang w:eastAsia="ru-RU"/>
        </w:rPr>
        <w:t>.ru.</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3.3.2. Юридическим фактом, являющимся основанием для начала административной процедуры по организации внеплановой проверки (документарной, выездной), является: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3.3.2.1.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3.3.2.2.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8E35F3" w:rsidRPr="00E62B6B" w:rsidRDefault="008E35F3" w:rsidP="00C120EE">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3.3.2.2.1.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Pr="00500C73">
        <w:rPr>
          <w:rFonts w:ascii="Times New Roman" w:hAnsi="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Pr>
          <w:rStyle w:val="apple-converted-space"/>
          <w:rFonts w:ascii="Arial" w:hAnsi="Arial" w:cs="Arial"/>
          <w:color w:val="333333"/>
          <w:sz w:val="19"/>
          <w:szCs w:val="19"/>
          <w:shd w:val="clear" w:color="auto" w:fill="FFFFFF"/>
        </w:rPr>
        <w:t> </w:t>
      </w:r>
      <w:r w:rsidRPr="00E62B6B">
        <w:rPr>
          <w:rFonts w:ascii="Times New Roman" w:hAnsi="Times New Roman"/>
          <w:sz w:val="24"/>
          <w:szCs w:val="24"/>
          <w:lang w:eastAsia="ru-RU"/>
        </w:rPr>
        <w:t xml:space="preserve"> безопасности государства, а также угрозы чрезвычайных ситуаций природного и техногенного характера;</w:t>
      </w:r>
    </w:p>
    <w:p w:rsidR="008E35F3" w:rsidRPr="00E62B6B" w:rsidRDefault="008E35F3" w:rsidP="00C120EE">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3.3.2.2.2.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Pr="00500C73">
        <w:rPr>
          <w:rFonts w:ascii="Times New Roman" w:hAnsi="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Pr>
          <w:rStyle w:val="apple-converted-space"/>
          <w:rFonts w:ascii="Arial" w:hAnsi="Arial" w:cs="Arial"/>
          <w:color w:val="333333"/>
          <w:sz w:val="19"/>
          <w:szCs w:val="19"/>
          <w:shd w:val="clear" w:color="auto" w:fill="FFFFFF"/>
        </w:rPr>
        <w:t> </w:t>
      </w:r>
      <w:r w:rsidRPr="00E62B6B">
        <w:rPr>
          <w:rFonts w:ascii="Times New Roman" w:hAnsi="Times New Roman"/>
          <w:sz w:val="24"/>
          <w:szCs w:val="24"/>
          <w:lang w:eastAsia="ru-RU"/>
        </w:rPr>
        <w:t xml:space="preserve"> безопасности государства, а также возникновение чрезвычайных ситуаций природного и техногенного характера;</w:t>
      </w:r>
    </w:p>
    <w:p w:rsidR="008E35F3" w:rsidRPr="00500C73" w:rsidRDefault="008E35F3" w:rsidP="00C120EE">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3.3.2.</w:t>
      </w:r>
      <w:r w:rsidRPr="00E62B6B">
        <w:rPr>
          <w:rFonts w:ascii="Times New Roman" w:hAnsi="Times New Roman"/>
          <w:sz w:val="24"/>
          <w:szCs w:val="24"/>
          <w:lang w:eastAsia="ru-RU"/>
        </w:rPr>
        <w:t xml:space="preserve">3. </w:t>
      </w:r>
      <w:r w:rsidRPr="00500C73">
        <w:rPr>
          <w:rFonts w:ascii="Times New Roman" w:hAnsi="Times New Roman"/>
          <w:sz w:val="24"/>
          <w:szCs w:val="24"/>
          <w:lang w:eastAsia="ru-RU"/>
        </w:rPr>
        <w:t>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rsidR="008E35F3" w:rsidRPr="00E62B6B" w:rsidRDefault="008E35F3" w:rsidP="00C120EE">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3.3.2.4</w:t>
      </w:r>
      <w:r w:rsidRPr="00E62B6B">
        <w:rPr>
          <w:rFonts w:ascii="Times New Roman" w:hAnsi="Times New Roman"/>
          <w:sz w:val="24"/>
          <w:szCs w:val="24"/>
          <w:lang w:eastAsia="ru-RU"/>
        </w:rPr>
        <w:t xml:space="preserve">. </w:t>
      </w:r>
      <w:r w:rsidRPr="00500C73">
        <w:rPr>
          <w:rFonts w:ascii="Times New Roman" w:hAnsi="Times New Roman"/>
          <w:sz w:val="24"/>
          <w:szCs w:val="24"/>
          <w:lang w:eastAsia="ru-RU"/>
        </w:rPr>
        <w:t>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r w:rsidRPr="00E62B6B">
        <w:rPr>
          <w:rFonts w:ascii="Times New Roman" w:hAnsi="Times New Roman"/>
          <w:sz w:val="24"/>
          <w:szCs w:val="24"/>
          <w:lang w:eastAsia="ru-RU"/>
        </w:rPr>
        <w:t>.</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3.3.3.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пункте 3.3.2.2 настоящего Регламента, не могут служить основаниями для проведения внеплановой проверки. В случае, если изложенная в обращении или заявлении информация может в соответствии с пунктом 3.3.2.2 настоящего Регламента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3.3.3.1. При рассмотрении обращений и заявлений, информации о фактах, указанных в пункте 3.3.2 настоящего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3.3.3.2.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пункте 3.3.2 настоящего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органа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3.3.3.3.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пункте 3.3.2 настоящего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3.3.2.2 настоящего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3.3.3.4. 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3.3.3.5.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3.3.4. Решение о проведении проверки плановой (документарной, выездной), внеплановой (документарной, выездной) принимается и оформляется распоряжением уполномоченного лица администрации района.</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Внеплановая выездная проверка юридического лица, индивидуального предпринимателя может быть проведена по основаниям, указанным в подпунктах 3.3.2.2.1 и 3.3.2.2.2</w:t>
      </w:r>
      <w:r>
        <w:rPr>
          <w:rFonts w:ascii="Times New Roman" w:hAnsi="Times New Roman"/>
          <w:sz w:val="24"/>
          <w:szCs w:val="24"/>
          <w:lang w:eastAsia="ru-RU"/>
        </w:rPr>
        <w:t xml:space="preserve">, </w:t>
      </w:r>
      <w:r w:rsidRPr="00E62B6B">
        <w:rPr>
          <w:rFonts w:ascii="Times New Roman" w:hAnsi="Times New Roman"/>
          <w:sz w:val="24"/>
          <w:szCs w:val="24"/>
          <w:lang w:eastAsia="ru-RU"/>
        </w:rPr>
        <w:t xml:space="preserve"> </w:t>
      </w:r>
      <w:r>
        <w:rPr>
          <w:rFonts w:ascii="Times New Roman" w:hAnsi="Times New Roman"/>
          <w:sz w:val="24"/>
          <w:szCs w:val="24"/>
          <w:lang w:eastAsia="ru-RU"/>
        </w:rPr>
        <w:t>пункте 3.3.2.3</w:t>
      </w:r>
      <w:r w:rsidRPr="00E62B6B">
        <w:rPr>
          <w:rFonts w:ascii="Times New Roman" w:hAnsi="Times New Roman"/>
          <w:sz w:val="24"/>
          <w:szCs w:val="24"/>
          <w:lang w:eastAsia="ru-RU"/>
        </w:rPr>
        <w:t xml:space="preserve"> настоящего Регламента, органом муниципального контроля после согласования с Прокуратурой по месту осуществления деятельности такого юридического лица, индивидуального предпринимателя.</w:t>
      </w:r>
      <w:r>
        <w:rPr>
          <w:rFonts w:ascii="Times New Roman" w:hAnsi="Times New Roman"/>
          <w:sz w:val="24"/>
          <w:szCs w:val="24"/>
          <w:lang w:eastAsia="ru-RU"/>
        </w:rPr>
        <w:t xml:space="preserve"> Типовая форма заявления о согласовании проведения внеплановой выездной проверки утверждена приказом Минэкономразвития  от 30.04.2009г. №141. Порядок такого согласования установлен Приказом Генпрокуратуры Российской Федерации от 27.03.2009г. №93.</w:t>
      </w:r>
    </w:p>
    <w:p w:rsidR="008E35F3" w:rsidRPr="00E62B6B" w:rsidRDefault="008E35F3" w:rsidP="00C120EE">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3.3.5. В распоряжении о проведении проверки (плановой, внеплановой</w:t>
      </w:r>
      <w:r>
        <w:rPr>
          <w:rFonts w:ascii="Times New Roman" w:hAnsi="Times New Roman"/>
          <w:sz w:val="24"/>
          <w:szCs w:val="24"/>
          <w:lang w:eastAsia="ru-RU"/>
        </w:rPr>
        <w:t>, документарной, выездной</w:t>
      </w:r>
      <w:r w:rsidRPr="00E62B6B">
        <w:rPr>
          <w:rFonts w:ascii="Times New Roman" w:hAnsi="Times New Roman"/>
          <w:sz w:val="24"/>
          <w:szCs w:val="24"/>
          <w:lang w:eastAsia="ru-RU"/>
        </w:rPr>
        <w:t>) указываются</w:t>
      </w:r>
      <w:r>
        <w:rPr>
          <w:rFonts w:ascii="Times New Roman" w:hAnsi="Times New Roman"/>
          <w:sz w:val="24"/>
          <w:szCs w:val="24"/>
          <w:lang w:eastAsia="ru-RU"/>
        </w:rPr>
        <w:t xml:space="preserve"> сведения, предусмотренные типовой формой распоряжения или приказа руководителя, заместителя руководителя органа государственного контроля (надзора), муниципального контроля, утвержденной приказом Минэкономразвития  от 30.04.2009г. №141 (приложение №1).</w:t>
      </w:r>
    </w:p>
    <w:p w:rsidR="008E35F3" w:rsidRPr="00E62B6B" w:rsidRDefault="008E35F3" w:rsidP="00C120EE">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3.3.6. В день подписания распоряжения о проведении внеплановой выездной проверки юридического лица или индивидуального предпринимателя администрация Унечского района представляет либо направляет заказным почтовым отправлением с уведомлением о вручении </w:t>
      </w:r>
      <w:r>
        <w:rPr>
          <w:rFonts w:ascii="Times New Roman" w:hAnsi="Times New Roman"/>
          <w:sz w:val="24"/>
          <w:szCs w:val="24"/>
          <w:lang w:eastAsia="ru-RU"/>
        </w:rPr>
        <w:t xml:space="preserve">или </w:t>
      </w:r>
      <w:r w:rsidRPr="000B7EDC">
        <w:rPr>
          <w:rFonts w:ascii="Times New Roman" w:hAnsi="Times New Roman"/>
          <w:sz w:val="24"/>
          <w:szCs w:val="24"/>
          <w:lang w:eastAsia="ru-RU"/>
        </w:rPr>
        <w:t>в форме электронного документа, подписанного усиленной квалифицированной электронной подписью, </w:t>
      </w:r>
      <w:r w:rsidRPr="00E62B6B">
        <w:rPr>
          <w:rFonts w:ascii="Times New Roman" w:hAnsi="Times New Roman"/>
          <w:sz w:val="24"/>
          <w:szCs w:val="24"/>
          <w:lang w:eastAsia="ru-RU"/>
        </w:rPr>
        <w:t>в Прокуратуру заявление о согласовании проведения внеплановой выездной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3.3.7.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Pr="00C120EE">
        <w:rPr>
          <w:rFonts w:ascii="Times New Roman" w:hAnsi="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Pr>
          <w:rStyle w:val="apple-converted-space"/>
          <w:rFonts w:ascii="Arial" w:hAnsi="Arial" w:cs="Arial"/>
          <w:color w:val="333333"/>
          <w:sz w:val="19"/>
          <w:szCs w:val="19"/>
          <w:shd w:val="clear" w:color="auto" w:fill="FFFFFF"/>
        </w:rPr>
        <w:t> </w:t>
      </w:r>
      <w:r w:rsidRPr="00E62B6B">
        <w:rPr>
          <w:rFonts w:ascii="Times New Roman" w:hAnsi="Times New Roman"/>
          <w:sz w:val="24"/>
          <w:szCs w:val="24"/>
          <w:lang w:eastAsia="ru-RU"/>
        </w:rPr>
        <w:t xml:space="preserve">безопасности государства, а также возникновения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 муниципального контроля вправе приступить к проведению внеплановой выездной проверки незамедлительно с извещением Прокуратуры о проведении мероприятий по контролю посредством направления документов, предусмотренных </w:t>
      </w:r>
      <w:r>
        <w:rPr>
          <w:rFonts w:ascii="Times New Roman" w:hAnsi="Times New Roman"/>
          <w:sz w:val="24"/>
          <w:szCs w:val="24"/>
          <w:lang w:eastAsia="ru-RU"/>
        </w:rPr>
        <w:t>п. 3.3.6 настоящего Регламента</w:t>
      </w:r>
      <w:r w:rsidRPr="00E62B6B">
        <w:rPr>
          <w:rFonts w:ascii="Times New Roman" w:hAnsi="Times New Roman"/>
          <w:sz w:val="24"/>
          <w:szCs w:val="24"/>
          <w:lang w:eastAsia="ru-RU"/>
        </w:rPr>
        <w:t>, в течение двадцати четырех часов.</w:t>
      </w:r>
    </w:p>
    <w:p w:rsidR="008E35F3" w:rsidRPr="00E62B6B" w:rsidRDefault="008E35F3" w:rsidP="00C120EE">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3.3.8. Результатом административной процедуры является направление юридическому лицу, индивидуальному предпринимателю </w:t>
      </w:r>
      <w:r>
        <w:rPr>
          <w:rFonts w:ascii="Times New Roman" w:hAnsi="Times New Roman"/>
          <w:sz w:val="24"/>
          <w:szCs w:val="24"/>
          <w:lang w:eastAsia="ru-RU"/>
        </w:rPr>
        <w:t xml:space="preserve">должностным лицом </w:t>
      </w:r>
      <w:r w:rsidRPr="00E62B6B">
        <w:rPr>
          <w:rFonts w:ascii="Times New Roman" w:hAnsi="Times New Roman"/>
          <w:sz w:val="24"/>
          <w:szCs w:val="24"/>
          <w:lang w:eastAsia="ru-RU"/>
        </w:rPr>
        <w:t>администраци</w:t>
      </w:r>
      <w:r>
        <w:rPr>
          <w:rFonts w:ascii="Times New Roman" w:hAnsi="Times New Roman"/>
          <w:sz w:val="24"/>
          <w:szCs w:val="24"/>
          <w:lang w:eastAsia="ru-RU"/>
        </w:rPr>
        <w:t>и</w:t>
      </w:r>
      <w:r w:rsidRPr="00E62B6B">
        <w:rPr>
          <w:rFonts w:ascii="Times New Roman" w:hAnsi="Times New Roman"/>
          <w:sz w:val="24"/>
          <w:szCs w:val="24"/>
          <w:lang w:eastAsia="ru-RU"/>
        </w:rPr>
        <w:t xml:space="preserve"> Унечского района</w:t>
      </w:r>
      <w:r>
        <w:rPr>
          <w:rFonts w:ascii="Times New Roman" w:hAnsi="Times New Roman"/>
          <w:sz w:val="24"/>
          <w:szCs w:val="24"/>
          <w:lang w:eastAsia="ru-RU"/>
        </w:rPr>
        <w:t>, уполномоченным на проведение проверки,</w:t>
      </w:r>
      <w:r w:rsidRPr="00E62B6B">
        <w:rPr>
          <w:rFonts w:ascii="Times New Roman" w:hAnsi="Times New Roman"/>
          <w:sz w:val="24"/>
          <w:szCs w:val="24"/>
          <w:lang w:eastAsia="ru-RU"/>
        </w:rPr>
        <w:t xml:space="preserve"> уведомления о проведении мероприятия по муниципальному </w:t>
      </w:r>
      <w:r>
        <w:rPr>
          <w:rFonts w:ascii="Times New Roman" w:hAnsi="Times New Roman"/>
          <w:sz w:val="24"/>
          <w:szCs w:val="24"/>
          <w:lang w:eastAsia="ru-RU"/>
        </w:rPr>
        <w:t xml:space="preserve">контролю </w:t>
      </w:r>
      <w:r w:rsidRPr="00E62B6B">
        <w:rPr>
          <w:rFonts w:ascii="Times New Roman" w:hAnsi="Times New Roman"/>
          <w:sz w:val="24"/>
          <w:szCs w:val="24"/>
          <w:lang w:eastAsia="ru-RU"/>
        </w:rPr>
        <w:t>с приложением копии распоряжения о проведении проверки (плановой, внеплановой)</w:t>
      </w:r>
      <w:r>
        <w:rPr>
          <w:rFonts w:ascii="Times New Roman" w:hAnsi="Times New Roman"/>
          <w:sz w:val="24"/>
          <w:szCs w:val="24"/>
          <w:lang w:eastAsia="ru-RU"/>
        </w:rPr>
        <w:t xml:space="preserve"> с учетом следующих способов и сроков уведомления субъекта проверки</w:t>
      </w:r>
      <w:r w:rsidRPr="00E62B6B">
        <w:rPr>
          <w:rFonts w:ascii="Times New Roman" w:hAnsi="Times New Roman"/>
          <w:sz w:val="24"/>
          <w:szCs w:val="24"/>
          <w:lang w:eastAsia="ru-RU"/>
        </w:rPr>
        <w:t>:</w:t>
      </w:r>
    </w:p>
    <w:p w:rsidR="008E35F3" w:rsidRPr="00E62B6B" w:rsidRDefault="008E35F3" w:rsidP="00C120EE">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при плановой проверке</w:t>
      </w:r>
      <w:r>
        <w:rPr>
          <w:rFonts w:ascii="Times New Roman" w:hAnsi="Times New Roman"/>
          <w:sz w:val="24"/>
          <w:szCs w:val="24"/>
          <w:lang w:eastAsia="ru-RU"/>
        </w:rPr>
        <w:t>: не позднее, чем за три</w:t>
      </w:r>
      <w:r w:rsidRPr="00E62B6B">
        <w:rPr>
          <w:rFonts w:ascii="Times New Roman" w:hAnsi="Times New Roman"/>
          <w:sz w:val="24"/>
          <w:szCs w:val="24"/>
          <w:lang w:eastAsia="ru-RU"/>
        </w:rPr>
        <w:t xml:space="preserve"> </w:t>
      </w:r>
      <w:r>
        <w:rPr>
          <w:rFonts w:ascii="Times New Roman" w:hAnsi="Times New Roman"/>
          <w:sz w:val="24"/>
          <w:szCs w:val="24"/>
          <w:lang w:eastAsia="ru-RU"/>
        </w:rPr>
        <w:t xml:space="preserve">рабочих дня </w:t>
      </w:r>
      <w:r w:rsidRPr="00E62B6B">
        <w:rPr>
          <w:rFonts w:ascii="Times New Roman" w:hAnsi="Times New Roman"/>
          <w:sz w:val="24"/>
          <w:szCs w:val="24"/>
          <w:lang w:eastAsia="ru-RU"/>
        </w:rPr>
        <w:t xml:space="preserve">до начала </w:t>
      </w:r>
      <w:r>
        <w:rPr>
          <w:rFonts w:ascii="Times New Roman" w:hAnsi="Times New Roman"/>
          <w:sz w:val="24"/>
          <w:szCs w:val="24"/>
          <w:lang w:eastAsia="ru-RU"/>
        </w:rPr>
        <w:t xml:space="preserve">её </w:t>
      </w:r>
      <w:r w:rsidRPr="00E62B6B">
        <w:rPr>
          <w:rFonts w:ascii="Times New Roman" w:hAnsi="Times New Roman"/>
          <w:sz w:val="24"/>
          <w:szCs w:val="24"/>
          <w:lang w:eastAsia="ru-RU"/>
        </w:rPr>
        <w:t xml:space="preserve">проведения </w:t>
      </w:r>
      <w:r>
        <w:rPr>
          <w:rFonts w:ascii="Times New Roman" w:hAnsi="Times New Roman"/>
          <w:sz w:val="24"/>
          <w:szCs w:val="24"/>
          <w:lang w:eastAsia="ru-RU"/>
        </w:rPr>
        <w:t xml:space="preserve">  заказным </w:t>
      </w:r>
      <w:r w:rsidRPr="00E62B6B">
        <w:rPr>
          <w:rFonts w:ascii="Times New Roman" w:hAnsi="Times New Roman"/>
          <w:sz w:val="24"/>
          <w:szCs w:val="24"/>
          <w:lang w:eastAsia="ru-RU"/>
        </w:rPr>
        <w:t xml:space="preserve">почтовым отправлением с уведомлением о вручении </w:t>
      </w:r>
      <w:r>
        <w:rPr>
          <w:rFonts w:ascii="Times New Roman" w:hAnsi="Times New Roman"/>
          <w:sz w:val="24"/>
          <w:szCs w:val="24"/>
          <w:lang w:eastAsia="ru-RU"/>
        </w:rPr>
        <w:t xml:space="preserve">и (или) </w:t>
      </w:r>
      <w:r w:rsidRPr="002F69C4">
        <w:rPr>
          <w:rFonts w:ascii="Times New Roman" w:hAnsi="Times New Roman"/>
          <w:sz w:val="24"/>
          <w:szCs w:val="24"/>
          <w:lang w:eastAsia="ru-RU"/>
        </w:rPr>
        <w:t>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r w:rsidRPr="00E62B6B">
        <w:rPr>
          <w:rFonts w:ascii="Times New Roman" w:hAnsi="Times New Roman"/>
          <w:sz w:val="24"/>
          <w:szCs w:val="24"/>
          <w:lang w:eastAsia="ru-RU"/>
        </w:rPr>
        <w:t xml:space="preserve"> или иным доступным способом (посредством факсимильной связи, нарочно - должностным лицом);</w:t>
      </w:r>
    </w:p>
    <w:p w:rsidR="008E35F3" w:rsidRPr="00E62B6B" w:rsidRDefault="008E35F3" w:rsidP="00C120EE">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при внеплановой проверке</w:t>
      </w:r>
      <w:r>
        <w:rPr>
          <w:rFonts w:ascii="Times New Roman" w:hAnsi="Times New Roman"/>
          <w:sz w:val="24"/>
          <w:szCs w:val="24"/>
          <w:lang w:eastAsia="ru-RU"/>
        </w:rPr>
        <w:t>:</w:t>
      </w:r>
      <w:r w:rsidRPr="00E62B6B">
        <w:rPr>
          <w:rFonts w:ascii="Times New Roman" w:hAnsi="Times New Roman"/>
          <w:sz w:val="24"/>
          <w:szCs w:val="24"/>
          <w:lang w:eastAsia="ru-RU"/>
        </w:rPr>
        <w:t xml:space="preserve"> </w:t>
      </w:r>
      <w:r>
        <w:rPr>
          <w:rFonts w:ascii="Times New Roman" w:hAnsi="Times New Roman"/>
          <w:sz w:val="24"/>
          <w:szCs w:val="24"/>
          <w:lang w:eastAsia="ru-RU"/>
        </w:rPr>
        <w:t xml:space="preserve">не менее, чем </w:t>
      </w:r>
      <w:r w:rsidRPr="00E62B6B">
        <w:rPr>
          <w:rFonts w:ascii="Times New Roman" w:hAnsi="Times New Roman"/>
          <w:sz w:val="24"/>
          <w:szCs w:val="24"/>
          <w:lang w:eastAsia="ru-RU"/>
        </w:rPr>
        <w:t xml:space="preserve">за двадцать четыре часа до начала </w:t>
      </w:r>
      <w:r>
        <w:rPr>
          <w:rFonts w:ascii="Times New Roman" w:hAnsi="Times New Roman"/>
          <w:sz w:val="24"/>
          <w:szCs w:val="24"/>
          <w:lang w:eastAsia="ru-RU"/>
        </w:rPr>
        <w:t xml:space="preserve">её </w:t>
      </w:r>
      <w:r w:rsidRPr="00E62B6B">
        <w:rPr>
          <w:rFonts w:ascii="Times New Roman" w:hAnsi="Times New Roman"/>
          <w:sz w:val="24"/>
          <w:szCs w:val="24"/>
          <w:lang w:eastAsia="ru-RU"/>
        </w:rPr>
        <w:t xml:space="preserve">проведения </w:t>
      </w:r>
      <w:r>
        <w:rPr>
          <w:rFonts w:ascii="Times New Roman" w:hAnsi="Times New Roman"/>
          <w:sz w:val="24"/>
          <w:szCs w:val="24"/>
          <w:lang w:eastAsia="ru-RU"/>
        </w:rPr>
        <w:t xml:space="preserve"> </w:t>
      </w:r>
      <w:r w:rsidRPr="00E62B6B">
        <w:rPr>
          <w:rFonts w:ascii="Times New Roman" w:hAnsi="Times New Roman"/>
          <w:sz w:val="24"/>
          <w:szCs w:val="24"/>
          <w:lang w:eastAsia="ru-RU"/>
        </w:rPr>
        <w:t>любым доступным способом (посредством факсимильной связи, нарочно - должностным лицом),</w:t>
      </w:r>
      <w:r>
        <w:rPr>
          <w:rFonts w:ascii="Times New Roman" w:hAnsi="Times New Roman"/>
          <w:sz w:val="24"/>
          <w:szCs w:val="24"/>
          <w:lang w:eastAsia="ru-RU"/>
        </w:rPr>
        <w:t xml:space="preserve"> в том числе</w:t>
      </w:r>
      <w:r w:rsidRPr="00E62B6B">
        <w:rPr>
          <w:rFonts w:ascii="Times New Roman" w:hAnsi="Times New Roman"/>
          <w:sz w:val="24"/>
          <w:szCs w:val="24"/>
          <w:lang w:eastAsia="ru-RU"/>
        </w:rPr>
        <w:t xml:space="preserve"> </w:t>
      </w:r>
      <w:r w:rsidRPr="002F69C4">
        <w:rPr>
          <w:rFonts w:ascii="Times New Roman" w:hAnsi="Times New Roman"/>
          <w:sz w:val="24"/>
          <w:szCs w:val="24"/>
          <w:lang w:eastAsia="ru-RU"/>
        </w:rPr>
        <w:t>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r>
        <w:rPr>
          <w:rFonts w:ascii="Times New Roman" w:hAnsi="Times New Roman"/>
          <w:sz w:val="24"/>
          <w:szCs w:val="24"/>
          <w:lang w:eastAsia="ru-RU"/>
        </w:rPr>
        <w:t xml:space="preserve">, </w:t>
      </w:r>
      <w:r w:rsidRPr="00E62B6B">
        <w:rPr>
          <w:rFonts w:ascii="Times New Roman" w:hAnsi="Times New Roman"/>
          <w:sz w:val="24"/>
          <w:szCs w:val="24"/>
          <w:lang w:eastAsia="ru-RU"/>
        </w:rPr>
        <w:t>за исключением случаев,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w:t>
      </w:r>
      <w:r w:rsidRPr="002F69C4">
        <w:rPr>
          <w:rFonts w:ascii="Times New Roman" w:hAnsi="Times New Roman"/>
          <w:sz w:val="24"/>
          <w:szCs w:val="24"/>
          <w:lang w:eastAsia="ru-RU"/>
        </w:rPr>
        <w:t xml:space="preserve"> </w:t>
      </w:r>
      <w:r w:rsidRPr="000B7EDC">
        <w:rPr>
          <w:rFonts w:ascii="Times New Roman" w:hAnsi="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Pr="00E62B6B">
        <w:rPr>
          <w:rFonts w:ascii="Times New Roman" w:hAnsi="Times New Roman"/>
          <w:sz w:val="24"/>
          <w:szCs w:val="24"/>
          <w:lang w:eastAsia="ru-RU"/>
        </w:rPr>
        <w:t xml:space="preserve"> безопасности государства, а также возникли или могут возникнуть чрезвычайные ситуации природного и техногенного характера, когда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8E35F3" w:rsidRPr="00E62B6B" w:rsidRDefault="008E35F3" w:rsidP="005A3CE3">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3.4. Проведение документарной (плановой, внеплановой)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3.4.1. Юридическим фактом, являющимся основанием для начала административной процедуры, является распоряжение о проведении документарной (плановой, внеплановой)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3.4.2. Проведение документарной проверки (плановой, внеплановой) осуществляется должностным лицом или должностными лицами, определенными распоряжением о проведении такой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3.4.3. Предметом документарной проверки (плановой, внеплановой)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администрации Унечского района.</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3.4.4. Документарная проверка (как плановая, так и внеплановая) проводится по месту нахождения администрации Унечского района.</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3.4.5. В процессе проведения документарной проверки (плановой, внеплановой) должностное лицо в первую очередь рассматривает документы юридического лица, индивидуального предпринимателя, имеющиеся в распоряжении администрации Унечского района, в том числе акты предыдущих проверок, материалы рассмотрения дел об административных правонарушениях и иные документы о результатах осуществленн</w:t>
      </w:r>
      <w:r>
        <w:rPr>
          <w:rFonts w:ascii="Times New Roman" w:hAnsi="Times New Roman"/>
          <w:sz w:val="24"/>
          <w:szCs w:val="24"/>
          <w:lang w:eastAsia="ru-RU"/>
        </w:rPr>
        <w:t>ого</w:t>
      </w:r>
      <w:r w:rsidRPr="00E62B6B">
        <w:rPr>
          <w:rFonts w:ascii="Times New Roman" w:hAnsi="Times New Roman"/>
          <w:sz w:val="24"/>
          <w:szCs w:val="24"/>
          <w:lang w:eastAsia="ru-RU"/>
        </w:rPr>
        <w:t xml:space="preserve"> в отношении данного юридического лица, индивидуального предпринимателя муниципального контроля.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3.4.6. В случае если достоверность сведений, содержащихся в документах, имеющихся в распоряжении администрации Унечского района,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w:t>
      </w:r>
      <w:r>
        <w:rPr>
          <w:rFonts w:ascii="Times New Roman" w:hAnsi="Times New Roman"/>
          <w:sz w:val="24"/>
          <w:szCs w:val="24"/>
          <w:lang w:eastAsia="ru-RU"/>
        </w:rPr>
        <w:t>должностное лицо, уполномоченное на проведение проверки,</w:t>
      </w:r>
      <w:r w:rsidRPr="00E62B6B">
        <w:rPr>
          <w:rFonts w:ascii="Times New Roman" w:hAnsi="Times New Roman"/>
          <w:sz w:val="24"/>
          <w:szCs w:val="24"/>
          <w:lang w:eastAsia="ru-RU"/>
        </w:rPr>
        <w:t xml:space="preserve">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К запросу прилагается заверенная печатью копия распоряжения уполномоченного лица администрации района о проведении документарной проверки (плановой, внеплановой).</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3.4.7. В течение десяти рабочих дней со дня получения мотивированного запроса юридическое лицо, индивидуальный предприниматель обязаны направить в администрацию Унечского района указанные в запросе документы.</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3.4.8.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3.4.9. Не допускается требовать нотариального удостоверения копий документов, представляемых в </w:t>
      </w:r>
      <w:r>
        <w:rPr>
          <w:rFonts w:ascii="Times New Roman" w:hAnsi="Times New Roman"/>
          <w:sz w:val="24"/>
          <w:szCs w:val="24"/>
          <w:lang w:eastAsia="ru-RU"/>
        </w:rPr>
        <w:t xml:space="preserve"> орган муниципального контроля</w:t>
      </w:r>
      <w:r w:rsidRPr="00E62B6B">
        <w:rPr>
          <w:rFonts w:ascii="Times New Roman" w:hAnsi="Times New Roman"/>
          <w:sz w:val="24"/>
          <w:szCs w:val="24"/>
          <w:lang w:eastAsia="ru-RU"/>
        </w:rPr>
        <w:t>, если иное не предусмотрено законодательством Российской Федерации.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3.4.10. В случае, если в ходе документарной проверки (плановой, внеплановой)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Унечского района документах и (или) полученным в ходе осуществления муниципального контроля в области торговой деятельности,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3.4.11. Юридическое лицо, индивидуальный предприниматель, представляющий в </w:t>
      </w:r>
      <w:r>
        <w:rPr>
          <w:rFonts w:ascii="Times New Roman" w:hAnsi="Times New Roman"/>
          <w:sz w:val="24"/>
          <w:szCs w:val="24"/>
          <w:lang w:eastAsia="ru-RU"/>
        </w:rPr>
        <w:t xml:space="preserve"> орган муниципального контроля</w:t>
      </w:r>
      <w:r w:rsidRPr="00E62B6B">
        <w:rPr>
          <w:rFonts w:ascii="Times New Roman" w:hAnsi="Times New Roman"/>
          <w:sz w:val="24"/>
          <w:szCs w:val="24"/>
          <w:lang w:eastAsia="ru-RU"/>
        </w:rPr>
        <w:t xml:space="preserve"> пояснения относительно выявленных ошибок и (или) противоречий в представленных документах либо относительно несоответствия указанных в пункте 3.4.10 настоящего Регламента сведений, вправе представить дополнительно документы, подтверждающие достоверность ранее представленных документов.</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3.4.12.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w:t>
      </w:r>
      <w:r>
        <w:rPr>
          <w:rFonts w:ascii="Times New Roman" w:hAnsi="Times New Roman"/>
          <w:sz w:val="24"/>
          <w:szCs w:val="24"/>
          <w:lang w:eastAsia="ru-RU"/>
        </w:rPr>
        <w:t xml:space="preserve"> </w:t>
      </w:r>
      <w:r w:rsidRPr="00E62B6B">
        <w:rPr>
          <w:rFonts w:ascii="Times New Roman" w:hAnsi="Times New Roman"/>
          <w:sz w:val="24"/>
          <w:szCs w:val="24"/>
          <w:lang w:eastAsia="ru-RU"/>
        </w:rPr>
        <w:t xml:space="preserve"> </w:t>
      </w:r>
      <w:r>
        <w:rPr>
          <w:rFonts w:ascii="Times New Roman" w:hAnsi="Times New Roman"/>
          <w:sz w:val="24"/>
          <w:szCs w:val="24"/>
          <w:lang w:eastAsia="ru-RU"/>
        </w:rPr>
        <w:t>орган муниципального контроля</w:t>
      </w:r>
      <w:r w:rsidRPr="00E62B6B">
        <w:rPr>
          <w:rFonts w:ascii="Times New Roman" w:hAnsi="Times New Roman"/>
          <w:sz w:val="24"/>
          <w:szCs w:val="24"/>
          <w:lang w:eastAsia="ru-RU"/>
        </w:rPr>
        <w:t xml:space="preserve"> установит признаки нарушения обязательных требований или требований, установленных муниципальными правовыми актами, должностные лица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3.4.13. При проведении документарной проверки (плановой, внеплановой) должностное лицо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администрацией Унечского района от иных органов государственного контроля (надзора), органов муниципального контроля.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3.4.14. Результатом административной процедуры является завершение мероприятий муниципального контроля в форме проведения документарной (плановой, внеплановой) проверки в отношении проверяемого юридического лица, индивидуального предпринимателя.</w:t>
      </w:r>
    </w:p>
    <w:p w:rsidR="008E35F3" w:rsidRPr="00E62B6B" w:rsidRDefault="008E35F3" w:rsidP="005A3CE3">
      <w:pPr>
        <w:spacing w:after="0" w:line="240" w:lineRule="auto"/>
        <w:ind w:firstLine="567"/>
        <w:jc w:val="both"/>
        <w:outlineLvl w:val="3"/>
        <w:rPr>
          <w:rFonts w:ascii="Times New Roman" w:hAnsi="Times New Roman"/>
          <w:b/>
          <w:bCs/>
          <w:sz w:val="24"/>
          <w:szCs w:val="24"/>
          <w:lang w:eastAsia="ru-RU"/>
        </w:rPr>
      </w:pPr>
    </w:p>
    <w:p w:rsidR="008E35F3" w:rsidRPr="00B50E23" w:rsidRDefault="008E35F3" w:rsidP="005A3CE3">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3.5. Проведение выездной (плановой, внеплановой)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3.5.1. Юридическим фактом, являющимся основанием для начала административной процедуры, является распоряжение о проведении выездной (плановой, внеплановой)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3.5.2. Проведение выездной проверки (плановой, внеплановой) осуществляется должностным лицом или должностными лицами, определенными распоряжением уполномоченного лица администрации района о проведении такой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3.5.3. Предметом выездной проверки являются содержащиеся в документах юридического лица, индивидуального предпринимателя сведения, состояние используемых при осуществлении деятельности территорий, зданий, строений, сооружений, помещений, оборудования, подобных объектов, реализуемые субъектом проверки товары и принимаемые ими меры по исполнению обязательных требований и требований, установленных муниципальными правовыми актами.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3.5.4. Выездная проверка (плановая,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3.5.5. Выездная проверка проводится в случае, если при документарной проверке не представляется возможным:</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удостовериться в полноте и достоверности сведений, имеющихся в распоряжении администрации Унечского района и содержащихся в документах юридического лица, индивидуального предпринимателя;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3.5.6. Выездная проверка (плановая, внеплановая) начинается с предъявления служебного удостоверения должностными лицами,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о проведении выездной проверки (плановой, внеплановой)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3.5.7.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проверку должностных лиц и участвующих в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3.5.8. Администрация Унечского района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3.5.9.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3.5.10. Результатом административной процедуры является завершение мероприятий муниципального контроля в форме проведения выездной (плановой, внеплановой) проверки в отношении проверяемого юридического лица, индивидуального предпринимателя.</w:t>
      </w:r>
    </w:p>
    <w:p w:rsidR="008E35F3" w:rsidRPr="00E62B6B" w:rsidRDefault="008E35F3" w:rsidP="005A3CE3">
      <w:pPr>
        <w:spacing w:after="0" w:line="240" w:lineRule="auto"/>
        <w:ind w:firstLine="567"/>
        <w:jc w:val="both"/>
        <w:rPr>
          <w:rFonts w:ascii="Times New Roman" w:hAnsi="Times New Roman"/>
          <w:sz w:val="24"/>
          <w:szCs w:val="24"/>
          <w:lang w:eastAsia="ru-RU"/>
        </w:rPr>
      </w:pPr>
    </w:p>
    <w:p w:rsidR="008E35F3" w:rsidRPr="00B50E23" w:rsidRDefault="008E35F3" w:rsidP="005A3CE3">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3.6. Оформление результатов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3.6.1. Юридическим фактом, являющимся основанием для начала административной процедуры, является факт завершения мероприятий муниципального контроля в форме проведения документарной (плановой, внеплановой) или выездной (плановой, внеплановой) проверки в отношении проверяемого юридического лица, индивидуального предпринимателя.</w:t>
      </w:r>
    </w:p>
    <w:p w:rsidR="008E35F3" w:rsidRPr="00E62B6B" w:rsidRDefault="008E35F3" w:rsidP="004921E4">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3.6.2. По результатам проверки в день ее окончания должностными лицами администрации Унечского района, проводящими проверку, составляется акт по типовой форме (приложение N2), утвержденной Приказом Минэкономразвития </w:t>
      </w:r>
      <w:r>
        <w:rPr>
          <w:rFonts w:ascii="Times New Roman" w:hAnsi="Times New Roman"/>
          <w:sz w:val="24"/>
          <w:szCs w:val="24"/>
          <w:lang w:eastAsia="ru-RU"/>
        </w:rPr>
        <w:t>от 30.04.2009г. №141.</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течение трех рабочих дней после завершения мероприятий по контролю.</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3.6.3. К акту проверки прилагаются объяснения руководителя и работников юридического лица,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 в том числе заключения (протоколы) по результатам проведенных исследований, испытаний, специальных расследований, экспертиз.</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3.6.4. В акте проверки указываются: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время и место составления акта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наименование органа муниципального контроля;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и номер распоряжения уполномоченного лица администрации Унечского района о проведении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фамилии, имена, отчества и должности должностных лиц, проводивших проверку;</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время, продолжительность и место проведения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подписи должностного лица или должностных лиц, проводивших проверку.</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3.6.5. Акт проверки оформляется непосредственно после ее завершения в двух экземплярах.</w:t>
      </w:r>
      <w:r>
        <w:rPr>
          <w:rFonts w:ascii="Times New Roman" w:hAnsi="Times New Roman"/>
          <w:sz w:val="24"/>
          <w:szCs w:val="24"/>
          <w:lang w:eastAsia="ru-RU"/>
        </w:rPr>
        <w:t xml:space="preserve"> </w:t>
      </w:r>
      <w:r w:rsidRPr="00197F24">
        <w:rPr>
          <w:rFonts w:ascii="Times New Roman" w:hAnsi="Times New Roman"/>
          <w:sz w:val="24"/>
          <w:szCs w:val="24"/>
          <w:lang w:eastAsia="ru-RU"/>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3.6.6. Один экземпляр акта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r>
        <w:rPr>
          <w:rFonts w:ascii="Times New Roman" w:hAnsi="Times New Roman"/>
          <w:sz w:val="24"/>
          <w:szCs w:val="24"/>
          <w:lang w:eastAsia="ru-RU"/>
        </w:rPr>
        <w:t xml:space="preserve"> </w:t>
      </w:r>
      <w:r w:rsidRPr="000C6F95">
        <w:rPr>
          <w:rFonts w:ascii="Times New Roman" w:hAnsi="Times New Roman"/>
          <w:sz w:val="24"/>
          <w:szCs w:val="24"/>
          <w:lang w:eastAsia="ru-RU"/>
        </w:rPr>
        <w:t>Уведомление о вручении и (или) иное подтверждение получения указанного документа приобщаются к экземпляру акта проверки, хранящемуся в деле органа муниц</w:t>
      </w:r>
      <w:r>
        <w:rPr>
          <w:rFonts w:ascii="Times New Roman" w:hAnsi="Times New Roman"/>
          <w:sz w:val="24"/>
          <w:szCs w:val="24"/>
          <w:lang w:eastAsia="ru-RU"/>
        </w:rPr>
        <w:t>и</w:t>
      </w:r>
      <w:r w:rsidRPr="000C6F95">
        <w:rPr>
          <w:rFonts w:ascii="Times New Roman" w:hAnsi="Times New Roman"/>
          <w:sz w:val="24"/>
          <w:szCs w:val="24"/>
          <w:lang w:eastAsia="ru-RU"/>
        </w:rPr>
        <w:t>пального контроля.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3.6.7. В случае, если для проведения внеплановой выездной проверки требуется согласование ее проведения с Прокуратурой, копия акта проверки направляется в Прокуратуру, которой принято решение о согласовании проведения проверки, в течение пяти рабочих дней со дня составления акта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3.6.8. Должностными лицами в журнале учета проверок юридического лица, индивидуального предпринимателя осуществляется запись о проведенной выездной (плановой, внеплановой)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При отсутствии журнала учета проверок в акте проверки делается соответствующая запись.</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3.6.9.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Унечского района,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Унечского района. Указанные документы могут быть направлены в форме электронных документов, подписанных усиленной квалифицированной электронной подписью проверяемого лица.</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3.6.10. Администрации Унечского района, получив возражения юридического лица, индивидуального предпринимателя в отношении фактов, выводов, предложений, изложенных в акте проверки и (или) в предписании об устранении выявленных нарушений, в течение пяти рабочих дней с даты поступления возражений в администрацию Унечского района и </w:t>
      </w:r>
      <w:r>
        <w:rPr>
          <w:rFonts w:ascii="Times New Roman" w:hAnsi="Times New Roman"/>
          <w:sz w:val="24"/>
          <w:szCs w:val="24"/>
          <w:lang w:eastAsia="ru-RU"/>
        </w:rPr>
        <w:t xml:space="preserve">их </w:t>
      </w:r>
      <w:r w:rsidRPr="00E62B6B">
        <w:rPr>
          <w:rFonts w:ascii="Times New Roman" w:hAnsi="Times New Roman"/>
          <w:sz w:val="24"/>
          <w:szCs w:val="24"/>
          <w:lang w:eastAsia="ru-RU"/>
        </w:rPr>
        <w:t>регистрации: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рассматривает возражения;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 результатам рассмотрения готовит в двух экземплярах ответ юридическому лицу, индивидуальному предпринимателю с уведомлением о принятии его возражений и приобщении их вынесенному предписанию, акту проверки как неотъемлемой его части либо мотивированное обоснование непринятия его возражений в отношении предписания, акта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3.6.11. Один экземпляр ответа на возражения отправляется в адрес юридического лица, индивидуального предпринимателя заказным письмом с уведомлением о вручении, которое вместе со вторым экземпляром ответа на возражения и приложенными документами приобщается к предписанию (акту проверки), хранящемуся в администрации Унечского района в деле субъекта проверки.</w:t>
      </w:r>
    </w:p>
    <w:p w:rsidR="008E35F3" w:rsidRPr="00E62B6B" w:rsidRDefault="008E35F3" w:rsidP="00B00412">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3.6.12. Результатом административной процедуры является акт проверки юридического лица, индивидуального предпринимателя</w:t>
      </w:r>
      <w:r>
        <w:rPr>
          <w:rFonts w:ascii="Times New Roman" w:hAnsi="Times New Roman"/>
          <w:sz w:val="24"/>
          <w:szCs w:val="24"/>
          <w:lang w:eastAsia="ru-RU"/>
        </w:rPr>
        <w:t xml:space="preserve"> </w:t>
      </w:r>
      <w:r w:rsidRPr="00E62B6B">
        <w:rPr>
          <w:rFonts w:ascii="Times New Roman" w:hAnsi="Times New Roman"/>
          <w:sz w:val="24"/>
          <w:szCs w:val="24"/>
          <w:lang w:eastAsia="ru-RU"/>
        </w:rPr>
        <w:t>(с приложениями)</w:t>
      </w:r>
      <w:r>
        <w:rPr>
          <w:rFonts w:ascii="Times New Roman" w:hAnsi="Times New Roman"/>
          <w:sz w:val="24"/>
          <w:szCs w:val="24"/>
          <w:lang w:eastAsia="ru-RU"/>
        </w:rPr>
        <w:t>, один экземпляр которого вручается (направляется) субъекту проверки</w:t>
      </w:r>
      <w:r w:rsidRPr="00E62B6B">
        <w:rPr>
          <w:rFonts w:ascii="Times New Roman" w:hAnsi="Times New Roman"/>
          <w:sz w:val="24"/>
          <w:szCs w:val="24"/>
          <w:lang w:eastAsia="ru-RU"/>
        </w:rPr>
        <w:t xml:space="preserve">, второй </w:t>
      </w:r>
      <w:r>
        <w:rPr>
          <w:rFonts w:ascii="Times New Roman" w:hAnsi="Times New Roman"/>
          <w:sz w:val="24"/>
          <w:szCs w:val="24"/>
          <w:lang w:eastAsia="ru-RU"/>
        </w:rPr>
        <w:t xml:space="preserve">экземпляр </w:t>
      </w:r>
      <w:r w:rsidRPr="00E62B6B">
        <w:rPr>
          <w:rFonts w:ascii="Times New Roman" w:hAnsi="Times New Roman"/>
          <w:sz w:val="24"/>
          <w:szCs w:val="24"/>
          <w:lang w:eastAsia="ru-RU"/>
        </w:rPr>
        <w:t xml:space="preserve"> помещается в дело субъекта проверки, хранящееся в администрации Унечского района.</w:t>
      </w:r>
    </w:p>
    <w:p w:rsidR="008E35F3" w:rsidRPr="00E62B6B" w:rsidRDefault="008E35F3" w:rsidP="00B00412">
      <w:pPr>
        <w:spacing w:after="0" w:line="240" w:lineRule="auto"/>
        <w:ind w:firstLine="567"/>
        <w:jc w:val="both"/>
        <w:rPr>
          <w:rFonts w:ascii="Times New Roman" w:hAnsi="Times New Roman"/>
          <w:b/>
          <w:bCs/>
          <w:sz w:val="24"/>
          <w:szCs w:val="24"/>
          <w:lang w:eastAsia="ru-RU"/>
        </w:rPr>
      </w:pPr>
    </w:p>
    <w:p w:rsidR="008E35F3" w:rsidRPr="00B50E23" w:rsidRDefault="008E35F3" w:rsidP="005A3CE3">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3.7. Выдача предписания об устранении выявленных в результате проверки нарушений</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3.7.1. Юридическим фактом, являющимся основанием для начала административной процедуры, является выявление при проведении документарной или выездной проверки нарушений юридическим лицом, индивидуальным предпринимателем обязательных требований и (или) требований, установленных муниципальными правовыми актами, зафиксированных в акте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3.7.2. Предписание об устранении выявленных в результате проверки нарушений</w:t>
      </w:r>
      <w:r>
        <w:rPr>
          <w:rFonts w:ascii="Times New Roman" w:hAnsi="Times New Roman"/>
          <w:sz w:val="24"/>
          <w:szCs w:val="24"/>
          <w:lang w:eastAsia="ru-RU"/>
        </w:rPr>
        <w:t xml:space="preserve"> </w:t>
      </w:r>
      <w:r w:rsidRPr="00E62B6B">
        <w:rPr>
          <w:rFonts w:ascii="Times New Roman" w:hAnsi="Times New Roman"/>
          <w:sz w:val="24"/>
          <w:szCs w:val="24"/>
          <w:lang w:eastAsia="ru-RU"/>
        </w:rPr>
        <w:t>(приложение N</w:t>
      </w:r>
      <w:r>
        <w:rPr>
          <w:rFonts w:ascii="Times New Roman" w:hAnsi="Times New Roman"/>
          <w:sz w:val="24"/>
          <w:szCs w:val="24"/>
          <w:lang w:eastAsia="ru-RU"/>
        </w:rPr>
        <w:t>4</w:t>
      </w:r>
      <w:r w:rsidRPr="00E62B6B">
        <w:rPr>
          <w:rFonts w:ascii="Times New Roman" w:hAnsi="Times New Roman"/>
          <w:sz w:val="24"/>
          <w:szCs w:val="24"/>
          <w:lang w:eastAsia="ru-RU"/>
        </w:rPr>
        <w:t>), составляется в двух экземплярах должностным лицом, проводившим проверку, в день подготовки акта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Предписание подлежит обязательному исполнению юридическим лицом, индивидуальным предпринимателем в установленный в предписании срок.</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3.7.3. В предписании указываются: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и место составления предписания;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наименование органа муниципального контроля;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наименование проверяемого юридического лица или фамилия, имя и отчество индивидуального предпринимателя;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мероприятия, предписываемые к выполнению в целях устранения выявленных нарушений обязательных требований и (или) требований, установленных муниципальными правовыми актами, нормативное обоснование выявленных нарушений;</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адрес для представления уведомления об устранении выявленных нарушений, срок исполнения предписания;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подпись должностного лица администрации Унечского района, дата подписи;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подпись руководителя юридического лица (уполномоченного представителя юридического лица), индивидуального предпринимателя (его уполномоченного представителя) (в случае личного вручения предписания), дата подписи;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отметка о снятии предписания с контроля (неисполнении предписания).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3.7.4. Один экземпляр предписания вручается под расписку об ознакомлении руководителю юридического лица или уполномоченному представителю юридического лица, индивидуальному предпринимателю или его уполномоченному представителю вместе с актом проверки в течение одного рабочего дня после дня его составления.</w:t>
      </w:r>
    </w:p>
    <w:p w:rsidR="008E35F3" w:rsidRPr="00E62B6B" w:rsidRDefault="008E35F3" w:rsidP="00B00412">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В случае невозможности личного вручения и получения расписки о вручении предписания руководителю юридического лица, уполномоченному представителю юридического лица, индивидуальному предпринимателю, его уполномоченному представителю предписание направляется заказным почтовым отправлением с уведомлением о вручении и (или) факсимильной связью с выводом отчета о передаче с факсимильного аппарата, </w:t>
      </w:r>
      <w:r>
        <w:rPr>
          <w:rFonts w:ascii="Times New Roman" w:hAnsi="Times New Roman"/>
          <w:sz w:val="24"/>
          <w:szCs w:val="24"/>
          <w:lang w:eastAsia="ru-RU"/>
        </w:rPr>
        <w:t xml:space="preserve">и (или) </w:t>
      </w:r>
      <w:r w:rsidRPr="00E62B6B">
        <w:rPr>
          <w:rFonts w:ascii="Times New Roman" w:hAnsi="Times New Roman"/>
          <w:sz w:val="24"/>
          <w:szCs w:val="24"/>
          <w:lang w:eastAsia="ru-RU"/>
        </w:rPr>
        <w:t xml:space="preserve">в форме электронного документа, подписанного усиленной квалифицированной электронной подписью лица, составившего </w:t>
      </w:r>
      <w:r>
        <w:rPr>
          <w:rFonts w:ascii="Times New Roman" w:hAnsi="Times New Roman"/>
          <w:sz w:val="24"/>
          <w:szCs w:val="24"/>
          <w:lang w:eastAsia="ru-RU"/>
        </w:rPr>
        <w:t>предписание</w:t>
      </w:r>
      <w:r w:rsidRPr="00E62B6B">
        <w:rPr>
          <w:rFonts w:ascii="Times New Roman" w:hAnsi="Times New Roman"/>
          <w:sz w:val="24"/>
          <w:szCs w:val="24"/>
          <w:lang w:eastAsia="ru-RU"/>
        </w:rPr>
        <w:t>, проверяемому лицу способом, обеспечивающим подтверждение получения указанного документа</w:t>
      </w:r>
      <w:r>
        <w:rPr>
          <w:rFonts w:ascii="Times New Roman" w:hAnsi="Times New Roman"/>
          <w:sz w:val="24"/>
          <w:szCs w:val="24"/>
          <w:lang w:eastAsia="ru-RU"/>
        </w:rPr>
        <w:t xml:space="preserve">. Почтовое уведомление и иные документы, подтверждающие отправку и получение субъектом контроля предписания </w:t>
      </w:r>
      <w:r w:rsidRPr="00E62B6B">
        <w:rPr>
          <w:rFonts w:ascii="Times New Roman" w:hAnsi="Times New Roman"/>
          <w:sz w:val="24"/>
          <w:szCs w:val="24"/>
          <w:lang w:eastAsia="ru-RU"/>
        </w:rPr>
        <w:t>приобщаются ко второму экземпляру предписания, хранящемуся в администрации Унечского района в деле субъекта проверки.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3.7.5. Результатом административной процедуры является вручение </w:t>
      </w:r>
      <w:r>
        <w:rPr>
          <w:rFonts w:ascii="Times New Roman" w:hAnsi="Times New Roman"/>
          <w:sz w:val="24"/>
          <w:szCs w:val="24"/>
          <w:lang w:eastAsia="ru-RU"/>
        </w:rPr>
        <w:t xml:space="preserve">(направление) </w:t>
      </w:r>
      <w:r w:rsidRPr="00E62B6B">
        <w:rPr>
          <w:rFonts w:ascii="Times New Roman" w:hAnsi="Times New Roman"/>
          <w:sz w:val="24"/>
          <w:szCs w:val="24"/>
          <w:lang w:eastAsia="ru-RU"/>
        </w:rPr>
        <w:t>должностным лицом администрации Унечского района руководителю юридического лица или уполномоченному представителю юридического лица, индивидуальному предпринимателю или его уполномоченному представителю предписания об устранении выявленных нарушений обязательных требований и (или) требований, установленных муниципальными правовыми актами.</w:t>
      </w:r>
    </w:p>
    <w:p w:rsidR="008E35F3" w:rsidRPr="00E62B6B" w:rsidRDefault="008E35F3" w:rsidP="005A3CE3">
      <w:pPr>
        <w:spacing w:after="0" w:line="240" w:lineRule="auto"/>
        <w:ind w:firstLine="567"/>
        <w:jc w:val="both"/>
        <w:outlineLvl w:val="3"/>
        <w:rPr>
          <w:rFonts w:ascii="Times New Roman" w:hAnsi="Times New Roman"/>
          <w:b/>
          <w:bCs/>
          <w:sz w:val="24"/>
          <w:szCs w:val="24"/>
          <w:lang w:eastAsia="ru-RU"/>
        </w:rPr>
      </w:pPr>
    </w:p>
    <w:p w:rsidR="008E35F3" w:rsidRPr="00B50E23" w:rsidRDefault="008E35F3" w:rsidP="005A3CE3">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3.8. Контроль за исполнением предписания об устранении выявленных нарушений</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3.8.1. Юридическим фактом, являющимся основанием для начала административной процедуры, является истечение установленного в предписании администрации Унечского района срока устранения выявленных нарушений и (или) получение уведомления от субъекта проверки об устранении им выявленных нарушений.</w:t>
      </w:r>
    </w:p>
    <w:p w:rsidR="008E35F3" w:rsidRPr="00E62B6B" w:rsidRDefault="008E35F3" w:rsidP="006946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3.8.2. Проверка исполнения предписания проводится </w:t>
      </w:r>
      <w:r>
        <w:rPr>
          <w:rFonts w:ascii="Times New Roman" w:hAnsi="Times New Roman"/>
          <w:sz w:val="24"/>
          <w:szCs w:val="24"/>
          <w:lang w:eastAsia="ru-RU"/>
        </w:rPr>
        <w:t xml:space="preserve">на основании распоряжения о проведении внеплановой документарной и (или) выездной проверки органа муниципального контроля и назначается к проведению </w:t>
      </w:r>
      <w:r w:rsidRPr="00E62B6B">
        <w:rPr>
          <w:rFonts w:ascii="Times New Roman" w:hAnsi="Times New Roman"/>
          <w:sz w:val="24"/>
          <w:szCs w:val="24"/>
          <w:lang w:eastAsia="ru-RU"/>
        </w:rPr>
        <w:t xml:space="preserve">не позднее </w:t>
      </w:r>
      <w:r>
        <w:rPr>
          <w:rFonts w:ascii="Times New Roman" w:hAnsi="Times New Roman"/>
          <w:sz w:val="24"/>
          <w:szCs w:val="24"/>
          <w:lang w:eastAsia="ru-RU"/>
        </w:rPr>
        <w:t xml:space="preserve">трех рабочих дней </w:t>
      </w:r>
      <w:r w:rsidRPr="00E62B6B">
        <w:rPr>
          <w:rFonts w:ascii="Times New Roman" w:hAnsi="Times New Roman"/>
          <w:sz w:val="24"/>
          <w:szCs w:val="24"/>
          <w:lang w:eastAsia="ru-RU"/>
        </w:rPr>
        <w:t>после истечения срока, установленного для устранения выявленных нарушений</w:t>
      </w:r>
      <w:r>
        <w:rPr>
          <w:rFonts w:ascii="Times New Roman" w:hAnsi="Times New Roman"/>
          <w:sz w:val="24"/>
          <w:szCs w:val="24"/>
          <w:lang w:eastAsia="ru-RU"/>
        </w:rPr>
        <w:t>,</w:t>
      </w:r>
      <w:r w:rsidRPr="00E62B6B">
        <w:rPr>
          <w:rFonts w:ascii="Times New Roman" w:hAnsi="Times New Roman"/>
          <w:sz w:val="24"/>
          <w:szCs w:val="24"/>
          <w:lang w:eastAsia="ru-RU"/>
        </w:rPr>
        <w:t xml:space="preserve"> или после получения уведомления от субъекта проверки об устранении им выявленных нарушений.</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3.8.3. Непосредственно после завершения проверки должностными лицами составляется акт об исполнении (неисполнении) предписания.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3.8.4. Результатом административной процедуры является: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3.8.4.1. В случае исполнения предписания об устранении выявленных нарушений должностным лицом делается об этом отметка в предписании, означающая снятие предписания с контроля.</w:t>
      </w:r>
    </w:p>
    <w:p w:rsidR="008E35F3" w:rsidRPr="00E62B6B" w:rsidRDefault="008E35F3" w:rsidP="006946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3.8.4.2. В случае неисполнения предписания об устранении выявленных нарушений должностным лицом делается об этом отметка в предписании</w:t>
      </w:r>
      <w:r>
        <w:rPr>
          <w:rFonts w:ascii="Times New Roman" w:hAnsi="Times New Roman"/>
          <w:sz w:val="24"/>
          <w:szCs w:val="24"/>
          <w:lang w:eastAsia="ru-RU"/>
        </w:rPr>
        <w:t>, выдается повторное предписание на новый срок</w:t>
      </w:r>
      <w:r w:rsidRPr="00E62B6B">
        <w:rPr>
          <w:rFonts w:ascii="Times New Roman" w:hAnsi="Times New Roman"/>
          <w:sz w:val="24"/>
          <w:szCs w:val="24"/>
          <w:lang w:eastAsia="ru-RU"/>
        </w:rPr>
        <w:t xml:space="preserve"> и</w:t>
      </w:r>
      <w:r>
        <w:rPr>
          <w:rFonts w:ascii="Times New Roman" w:hAnsi="Times New Roman"/>
          <w:sz w:val="24"/>
          <w:szCs w:val="24"/>
          <w:lang w:eastAsia="ru-RU"/>
        </w:rPr>
        <w:t xml:space="preserve"> </w:t>
      </w:r>
      <w:r w:rsidRPr="00E62B6B">
        <w:rPr>
          <w:rFonts w:ascii="Times New Roman" w:hAnsi="Times New Roman"/>
          <w:sz w:val="24"/>
          <w:szCs w:val="24"/>
          <w:lang w:eastAsia="ru-RU"/>
        </w:rPr>
        <w:t>в тот же день принимается решение о направлении материалов проверки должностному лицу администрации Унечского района</w:t>
      </w:r>
      <w:r>
        <w:rPr>
          <w:rFonts w:ascii="Times New Roman" w:hAnsi="Times New Roman"/>
          <w:sz w:val="24"/>
          <w:szCs w:val="24"/>
          <w:lang w:eastAsia="ru-RU"/>
        </w:rPr>
        <w:t>,</w:t>
      </w:r>
      <w:r w:rsidRPr="00E62B6B">
        <w:rPr>
          <w:rFonts w:ascii="Times New Roman" w:hAnsi="Times New Roman"/>
          <w:sz w:val="24"/>
          <w:szCs w:val="24"/>
          <w:lang w:eastAsia="ru-RU"/>
        </w:rPr>
        <w:t xml:space="preserve"> уполномоченному на составление протоколов об административных правонарушениях</w:t>
      </w:r>
      <w:r>
        <w:rPr>
          <w:rFonts w:ascii="Times New Roman" w:hAnsi="Times New Roman"/>
          <w:sz w:val="24"/>
          <w:szCs w:val="24"/>
          <w:lang w:eastAsia="ru-RU"/>
        </w:rPr>
        <w:t xml:space="preserve"> за неисполнение предписания органа муниципального контроля в соответствии с действующим административным законодательством.</w:t>
      </w:r>
    </w:p>
    <w:p w:rsidR="008E35F3" w:rsidRPr="00E62B6B" w:rsidRDefault="008E35F3" w:rsidP="006946D3">
      <w:pPr>
        <w:spacing w:after="0" w:line="240" w:lineRule="auto"/>
        <w:ind w:firstLine="567"/>
        <w:jc w:val="both"/>
        <w:rPr>
          <w:rFonts w:ascii="Times New Roman" w:hAnsi="Times New Roman"/>
          <w:b/>
          <w:bCs/>
          <w:sz w:val="24"/>
          <w:szCs w:val="24"/>
          <w:lang w:eastAsia="ru-RU"/>
        </w:rPr>
      </w:pPr>
    </w:p>
    <w:p w:rsidR="008E35F3" w:rsidRPr="00B50E23" w:rsidRDefault="008E35F3" w:rsidP="005A3CE3">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3.9. Направление в уполномоченные органы материалов проверки для привлечения к ответственности лиц, допустивших выявленные нарушения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3.9.1. Юридическим фактом, являющимся основанием для начала административной процедуры, является выявление должностным лицом нарушений, содержащих признаки административного или иного правонарушения.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3.9.2. Материалы проверки, в зависимости от вида правонарушения, направляются должностным лицом в течение трех дней после принятого решения главой администрации Унечского района в уполномоченные органы для принятия мер в соответствии с требованиями законодательства.</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3.9.3. Направление материалов проверки в уполномоченные органы осуществляется любым доступным способом с обязательной регистрацией в системе электронного документооборота администрации Унечского района.</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3.9.4. Результатом административной процедуры является направление администрацией Унечского района материалов проверки в уполномоченные органы</w:t>
      </w:r>
      <w:r>
        <w:rPr>
          <w:rFonts w:ascii="Times New Roman" w:hAnsi="Times New Roman"/>
          <w:sz w:val="24"/>
          <w:szCs w:val="24"/>
          <w:lang w:eastAsia="ru-RU"/>
        </w:rPr>
        <w:t xml:space="preserve"> для рассмотрения по существу</w:t>
      </w:r>
      <w:r w:rsidRPr="00E62B6B">
        <w:rPr>
          <w:rFonts w:ascii="Times New Roman" w:hAnsi="Times New Roman"/>
          <w:sz w:val="24"/>
          <w:szCs w:val="24"/>
          <w:lang w:eastAsia="ru-RU"/>
        </w:rPr>
        <w:t>.</w:t>
      </w:r>
    </w:p>
    <w:p w:rsidR="008E35F3" w:rsidRPr="00E62B6B" w:rsidRDefault="008E35F3" w:rsidP="005A3CE3">
      <w:pPr>
        <w:spacing w:after="0" w:line="240" w:lineRule="auto"/>
        <w:ind w:firstLine="567"/>
        <w:jc w:val="both"/>
        <w:outlineLvl w:val="3"/>
        <w:rPr>
          <w:rFonts w:ascii="Times New Roman" w:hAnsi="Times New Roman"/>
          <w:b/>
          <w:bCs/>
          <w:sz w:val="24"/>
          <w:szCs w:val="24"/>
          <w:lang w:eastAsia="ru-RU"/>
        </w:rPr>
      </w:pPr>
    </w:p>
    <w:p w:rsidR="008E35F3" w:rsidRPr="00B50E23" w:rsidRDefault="008E35F3" w:rsidP="005A3CE3">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3.10. Организация и проведение мероприятий, направленных на профилактику нарушений обязательных требований, требований, установленных муниципальными правовыми актами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3.10.1.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 муниципального контроля осуществляет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 программами профилактики нарушений.</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3.10.2. В целях профилактики нарушений обязательных требований, требований, установленных муниципальными правовыми актами, орган контроля: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3.10.2.1. Обеспечивает размещение на официальном сайте администрации Унечского района в информационно-телекоммуникационной сети "Интернет" перечня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3.10.2.2.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орган муниципального контроля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3.10.2.3. Обеспечивает регулярное (не реже одного раза в год) обобщение практики осуществления в области торговой деятельности муниципального контроля и размещение на официальном сайте администрации Унечского района в информационно-телекоммуникационной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3.10.2.4. Выдает предостережение о недопустимости нарушения обязательных требований, требований, установленных муниципальными правовыми актами, в соответствии с </w:t>
      </w:r>
      <w:r>
        <w:rPr>
          <w:rFonts w:ascii="Times New Roman" w:hAnsi="Times New Roman"/>
          <w:sz w:val="24"/>
          <w:szCs w:val="24"/>
          <w:lang w:eastAsia="ru-RU"/>
        </w:rPr>
        <w:t xml:space="preserve"> пунктами 3.10.3-3.10.5 настоящего Регламента</w:t>
      </w:r>
      <w:r w:rsidRPr="00E62B6B">
        <w:rPr>
          <w:rFonts w:ascii="Times New Roman" w:hAnsi="Times New Roman"/>
          <w:sz w:val="24"/>
          <w:szCs w:val="24"/>
          <w:lang w:eastAsia="ru-RU"/>
        </w:rPr>
        <w:t>, если иной порядок не установлен федеральным законом.</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3.10.3. 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муниципального контроля объявляет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 предлагает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контроля.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3.10.4. 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3.10.5. 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w:t>
      </w:r>
      <w:hyperlink r:id="rId26" w:history="1">
        <w:r w:rsidRPr="00E62B6B">
          <w:rPr>
            <w:rFonts w:ascii="Times New Roman" w:hAnsi="Times New Roman"/>
            <w:color w:val="0000FF"/>
            <w:sz w:val="24"/>
            <w:szCs w:val="24"/>
            <w:lang w:eastAsia="ru-RU"/>
          </w:rPr>
          <w:t>постановлением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w:t>
        </w:r>
      </w:hyperlink>
      <w:r w:rsidRPr="00E62B6B">
        <w:rPr>
          <w:rFonts w:ascii="Times New Roman" w:hAnsi="Times New Roman"/>
          <w:sz w:val="24"/>
          <w:szCs w:val="24"/>
          <w:lang w:eastAsia="ru-RU"/>
        </w:rPr>
        <w:t>.</w:t>
      </w:r>
    </w:p>
    <w:p w:rsidR="008E35F3" w:rsidRPr="00E62B6B" w:rsidRDefault="008E35F3" w:rsidP="005A3CE3">
      <w:pPr>
        <w:spacing w:after="0" w:line="240" w:lineRule="auto"/>
        <w:ind w:firstLine="567"/>
        <w:jc w:val="both"/>
        <w:outlineLvl w:val="3"/>
        <w:rPr>
          <w:rFonts w:ascii="Times New Roman" w:hAnsi="Times New Roman"/>
          <w:b/>
          <w:bCs/>
          <w:sz w:val="24"/>
          <w:szCs w:val="24"/>
          <w:lang w:eastAsia="ru-RU"/>
        </w:rPr>
      </w:pPr>
    </w:p>
    <w:p w:rsidR="008E35F3" w:rsidRPr="00B50E23" w:rsidRDefault="008E35F3" w:rsidP="005A3CE3">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3.11. Организация и проведение мероприятий по контролю без взаимодействия с юридическими лицами и индивидуальными предпринимателями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3.11.1. 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8E35F3" w:rsidRDefault="008E35F3" w:rsidP="00E930B1">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 плановые (рейдовые) осмотры (обследования) территорий в соответствии со статьей 13.2 Федерального закона N 294-ФЗ</w:t>
      </w:r>
      <w:r w:rsidRPr="00E930B1">
        <w:rPr>
          <w:rFonts w:ascii="Times New Roman" w:hAnsi="Times New Roman"/>
          <w:sz w:val="24"/>
          <w:szCs w:val="24"/>
          <w:lang w:eastAsia="ru-RU"/>
        </w:rPr>
        <w:t xml:space="preserve"> </w:t>
      </w:r>
      <w:r>
        <w:rPr>
          <w:rFonts w:ascii="Times New Roman" w:hAnsi="Times New Roman"/>
          <w:sz w:val="24"/>
          <w:szCs w:val="24"/>
          <w:lang w:eastAsia="ru-RU"/>
        </w:rPr>
        <w:t>и пунктом 3.12 настоящего Регламента</w:t>
      </w:r>
      <w:r w:rsidRPr="00E62B6B">
        <w:rPr>
          <w:rFonts w:ascii="Times New Roman" w:hAnsi="Times New Roman"/>
          <w:sz w:val="24"/>
          <w:szCs w:val="24"/>
          <w:lang w:eastAsia="ru-RU"/>
        </w:rPr>
        <w:t>;</w:t>
      </w:r>
    </w:p>
    <w:p w:rsidR="008E35F3" w:rsidRPr="00E62B6B" w:rsidRDefault="008E35F3" w:rsidP="00E930B1">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 </w:t>
      </w:r>
      <w:r w:rsidRPr="00E00F18">
        <w:rPr>
          <w:rFonts w:ascii="Times New Roman" w:hAnsi="Times New Roman"/>
          <w:sz w:val="24"/>
          <w:szCs w:val="24"/>
          <w:lang w:eastAsia="ru-RU"/>
        </w:rPr>
        <w:t>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государственного контроля (надзора),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государственного контроля (надзора),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8E35F3" w:rsidRPr="00E62B6B" w:rsidRDefault="008E35F3" w:rsidP="005A3CE3">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3</w:t>
      </w:r>
      <w:r w:rsidRPr="00E62B6B">
        <w:rPr>
          <w:rFonts w:ascii="Times New Roman" w:hAnsi="Times New Roman"/>
          <w:sz w:val="24"/>
          <w:szCs w:val="24"/>
          <w:lang w:eastAsia="ru-RU"/>
        </w:rPr>
        <w:t>) другие виды и формы мероприятий по контролю, установленные федеральными законами.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3.11.2.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 утверждаемых уполномоченным лицом администрации района.</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3.11.3. В случае выявления при проведении мероприятий по контролю, указанных в пункте 3.11.1 настоящего Регламента, нарушений обязательных требований, требований, установленных муниципальными правовыми актами, должностные лица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r>
        <w:rPr>
          <w:rFonts w:ascii="Times New Roman" w:hAnsi="Times New Roman"/>
          <w:sz w:val="24"/>
          <w:szCs w:val="24"/>
          <w:lang w:eastAsia="ru-RU"/>
        </w:rPr>
        <w:t>под</w:t>
      </w:r>
      <w:r w:rsidRPr="00E62B6B">
        <w:rPr>
          <w:rFonts w:ascii="Times New Roman" w:hAnsi="Times New Roman"/>
          <w:sz w:val="24"/>
          <w:szCs w:val="24"/>
          <w:lang w:eastAsia="ru-RU"/>
        </w:rPr>
        <w:t xml:space="preserve">пункте </w:t>
      </w:r>
      <w:r>
        <w:rPr>
          <w:rFonts w:ascii="Times New Roman" w:hAnsi="Times New Roman"/>
          <w:sz w:val="24"/>
          <w:szCs w:val="24"/>
          <w:lang w:eastAsia="ru-RU"/>
        </w:rPr>
        <w:t>3.3.2.2 настоящего Регламента</w:t>
      </w:r>
      <w:r w:rsidRPr="00E62B6B">
        <w:rPr>
          <w:rFonts w:ascii="Times New Roman" w:hAnsi="Times New Roman"/>
          <w:sz w:val="24"/>
          <w:szCs w:val="24"/>
          <w:lang w:eastAsia="ru-RU"/>
        </w:rPr>
        <w:t>.</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3.11.4. В случае получения в ходе проведения мероприятий по контролю без взаимодействия с юридическими лицами, индивидуальными предпринимателями указанных в </w:t>
      </w:r>
      <w:r>
        <w:rPr>
          <w:rFonts w:ascii="Times New Roman" w:hAnsi="Times New Roman"/>
          <w:sz w:val="24"/>
          <w:szCs w:val="24"/>
          <w:lang w:eastAsia="ru-RU"/>
        </w:rPr>
        <w:t>пунктах 3.10.3 – 3.10.5 настоящего Регламента</w:t>
      </w:r>
      <w:r w:rsidRPr="00E62B6B">
        <w:rPr>
          <w:rFonts w:ascii="Times New Roman" w:hAnsi="Times New Roman"/>
          <w:sz w:val="24"/>
          <w:szCs w:val="24"/>
          <w:lang w:eastAsia="ru-RU"/>
        </w:rPr>
        <w:t xml:space="preserve"> сведений о готовящихся нарушениях или признаках нарушения обязательных требований, требований, установленных муниципальными правовыми актами, администрация Унечского района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8E35F3" w:rsidRPr="00E62B6B" w:rsidRDefault="008E35F3" w:rsidP="005A3CE3">
      <w:pPr>
        <w:spacing w:after="0" w:line="240" w:lineRule="auto"/>
        <w:ind w:firstLine="567"/>
        <w:jc w:val="both"/>
        <w:outlineLvl w:val="3"/>
        <w:rPr>
          <w:rFonts w:ascii="Times New Roman" w:hAnsi="Times New Roman"/>
          <w:b/>
          <w:bCs/>
          <w:sz w:val="24"/>
          <w:szCs w:val="24"/>
          <w:lang w:eastAsia="ru-RU"/>
        </w:rPr>
      </w:pPr>
    </w:p>
    <w:p w:rsidR="008E35F3" w:rsidRPr="00B50E23" w:rsidRDefault="008E35F3" w:rsidP="005A3CE3">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3.12. Плановые (рейдовые) осмотры</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3.12.1. Плановые (рейдовые) осмотры, обследования территорий проводятся уполномоченными должностными лицами органа муниципального контроля в пределах своей компетенции на основании плановых (рейдовых) заданий.</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3.12.1.1. Плановые (рейдовые) задания утверждаются распоряжением уполномоченного лица администрацией района.</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3.12.1.2. Плановое (рейдовое) задание содержит следующую информацию:</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фамилия, имя, отчество (при наличии), наименование должности должностного лица или должностных лиц, уполномоченных на проведение плановых (рейдовых) осмотров, обследований;</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цель и задачи проведения плановых (рейдовых) осмотров, обследований;</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сроки проведения плановых (рейдовых) осмотров, обследований;</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маршрут проведения плановых (рейдовых) осмотров, обследований.</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3.12.2. Результаты плановых (рейдовых) осмотров, обследований оформляются актом, который составляется должностными лицами, проводящими плановые (рейдовые) осмотры, обследования.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3.12.2.1. Акт проведенных плановых (рейдовых) осмотров, обследований содержит следующую информацию:</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время и место составления акта;</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наименование органа муниципального контроля;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и номер распоряжения уполномоченного лица администрации Унечского района;</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фамилии, имена, отчества (при наличии) и должности должностного лица или должностных лиц, проводивших плановые (рейдовые) осмотры, обследования;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время, продолжительность и место проведения плановых (рейдовых) осмотров, обследований;</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 результатах проведенных плановых (рейдовых) осмотров, обследований, в том числе о выявленных нарушениях обязательных требований, требований, установленных муниципальными правовыми актами, об их характере и о лицах, допустивших указанные нарушения;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подписи должностного лица или должностных лиц, проводивших плановые (рейдовые) осмотры, обследования.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3.12.2.2. К акту проведенных плановых (рейдовых) осмотров, обследований прилагаются фототаблица, план-схема и иные связанные с результатами проведенных плановых (рейдовых) осмотров, обследований документы или их копии.</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3.12.2.3. Акт оформляется непосредственно после завершения плановых (рейдовых) осмотров, обследований.</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3.12.3. 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w:t>
      </w:r>
      <w:r>
        <w:rPr>
          <w:rFonts w:ascii="Times New Roman" w:hAnsi="Times New Roman"/>
          <w:sz w:val="24"/>
          <w:szCs w:val="24"/>
          <w:lang w:eastAsia="ru-RU"/>
        </w:rPr>
        <w:t xml:space="preserve"> под</w:t>
      </w:r>
      <w:r w:rsidRPr="00E62B6B">
        <w:rPr>
          <w:rFonts w:ascii="Times New Roman" w:hAnsi="Times New Roman"/>
          <w:sz w:val="24"/>
          <w:szCs w:val="24"/>
          <w:lang w:eastAsia="ru-RU"/>
        </w:rPr>
        <w:t xml:space="preserve">пункте </w:t>
      </w:r>
      <w:r>
        <w:rPr>
          <w:rFonts w:ascii="Times New Roman" w:hAnsi="Times New Roman"/>
          <w:sz w:val="24"/>
          <w:szCs w:val="24"/>
          <w:lang w:eastAsia="ru-RU"/>
        </w:rPr>
        <w:t>3.3.2.2 настоящего Регламента</w:t>
      </w:r>
      <w:r w:rsidRPr="00E62B6B">
        <w:rPr>
          <w:rFonts w:ascii="Times New Roman" w:hAnsi="Times New Roman"/>
          <w:sz w:val="24"/>
          <w:szCs w:val="24"/>
          <w:lang w:eastAsia="ru-RU"/>
        </w:rPr>
        <w:t>.</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3.12.4. Плановые (рейдовые) осмотры не могут проводиться в отношении конкретного юридического лица, индивидуального предпринимателя и не должны подменять </w:t>
      </w:r>
      <w:r>
        <w:rPr>
          <w:rFonts w:ascii="Times New Roman" w:hAnsi="Times New Roman"/>
          <w:sz w:val="24"/>
          <w:szCs w:val="24"/>
          <w:lang w:eastAsia="ru-RU"/>
        </w:rPr>
        <w:t xml:space="preserve"> </w:t>
      </w:r>
      <w:r w:rsidRPr="00E62B6B">
        <w:rPr>
          <w:rFonts w:ascii="Times New Roman" w:hAnsi="Times New Roman"/>
          <w:sz w:val="24"/>
          <w:szCs w:val="24"/>
          <w:lang w:eastAsia="ru-RU"/>
        </w:rPr>
        <w:t>собой проверку.</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3.12.5. В случае получения в ходе проведения плановых (рейдовых) осмотров, обследований сведений о готовящихся нарушениях или признаках нарушения обязательных требований, требований, установленных муниципальными правовыми актами, администрация Унечского района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8E35F3" w:rsidRPr="00E62B6B" w:rsidRDefault="008E35F3" w:rsidP="005A3CE3">
      <w:pPr>
        <w:spacing w:after="0" w:line="240" w:lineRule="auto"/>
        <w:ind w:firstLine="567"/>
        <w:jc w:val="both"/>
        <w:rPr>
          <w:rFonts w:ascii="Times New Roman" w:hAnsi="Times New Roman"/>
          <w:sz w:val="24"/>
          <w:szCs w:val="24"/>
          <w:lang w:eastAsia="ru-RU"/>
        </w:rPr>
      </w:pPr>
    </w:p>
    <w:p w:rsidR="008E35F3" w:rsidRDefault="008E35F3" w:rsidP="00E44E86">
      <w:pPr>
        <w:spacing w:after="0" w:line="240" w:lineRule="auto"/>
        <w:ind w:firstLine="567"/>
        <w:jc w:val="center"/>
        <w:outlineLvl w:val="3"/>
        <w:rPr>
          <w:rFonts w:ascii="Times New Roman" w:hAnsi="Times New Roman"/>
          <w:b/>
          <w:bCs/>
          <w:sz w:val="24"/>
          <w:szCs w:val="24"/>
          <w:lang w:eastAsia="ru-RU"/>
        </w:rPr>
      </w:pPr>
      <w:r w:rsidRPr="00A41F55">
        <w:rPr>
          <w:rFonts w:ascii="Times New Roman" w:hAnsi="Times New Roman"/>
          <w:b/>
          <w:bCs/>
          <w:sz w:val="24"/>
          <w:szCs w:val="24"/>
          <w:lang w:eastAsia="ru-RU"/>
        </w:rPr>
        <w:t>4. Порядок и формы контроля за исполнением</w:t>
      </w:r>
      <w:r>
        <w:rPr>
          <w:rFonts w:ascii="Times New Roman" w:hAnsi="Times New Roman"/>
          <w:b/>
          <w:bCs/>
          <w:sz w:val="24"/>
          <w:szCs w:val="24"/>
          <w:lang w:eastAsia="ru-RU"/>
        </w:rPr>
        <w:t xml:space="preserve"> </w:t>
      </w:r>
      <w:r w:rsidRPr="00A41F55">
        <w:rPr>
          <w:rFonts w:ascii="Times New Roman" w:hAnsi="Times New Roman"/>
          <w:b/>
          <w:bCs/>
          <w:sz w:val="24"/>
          <w:szCs w:val="24"/>
          <w:lang w:eastAsia="ru-RU"/>
        </w:rPr>
        <w:t>муниципальной функции</w:t>
      </w:r>
    </w:p>
    <w:p w:rsidR="008E35F3" w:rsidRPr="00A41F55" w:rsidRDefault="008E35F3" w:rsidP="00E44E86">
      <w:pPr>
        <w:spacing w:after="0" w:line="240" w:lineRule="auto"/>
        <w:ind w:firstLine="567"/>
        <w:jc w:val="center"/>
        <w:outlineLvl w:val="3"/>
        <w:rPr>
          <w:rFonts w:ascii="Times New Roman" w:hAnsi="Times New Roman"/>
          <w:b/>
          <w:bCs/>
          <w:sz w:val="24"/>
          <w:szCs w:val="24"/>
          <w:lang w:eastAsia="ru-RU"/>
        </w:rPr>
      </w:pPr>
    </w:p>
    <w:p w:rsidR="008E35F3" w:rsidRPr="00B50E23" w:rsidRDefault="008E35F3" w:rsidP="00E44E86">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4.1. Порядок осуществления контроля</w:t>
      </w:r>
    </w:p>
    <w:p w:rsidR="008E35F3" w:rsidRDefault="008E35F3" w:rsidP="00E44E86">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4.1.1. </w:t>
      </w:r>
      <w:r w:rsidRPr="00A41F55">
        <w:rPr>
          <w:rFonts w:ascii="Times New Roman" w:hAnsi="Times New Roman"/>
          <w:sz w:val="24"/>
          <w:szCs w:val="24"/>
          <w:lang w:eastAsia="ru-RU"/>
        </w:rPr>
        <w:t xml:space="preserve">Текущий контроль за соблюдением и исполнением должностными лицами органа муниципального контроля положений настоящего </w:t>
      </w:r>
      <w:r>
        <w:rPr>
          <w:rFonts w:ascii="Times New Roman" w:hAnsi="Times New Roman"/>
          <w:sz w:val="24"/>
          <w:szCs w:val="24"/>
          <w:lang w:eastAsia="ru-RU"/>
        </w:rPr>
        <w:t>Регламента</w:t>
      </w:r>
      <w:r w:rsidRPr="00A41F55">
        <w:rPr>
          <w:rFonts w:ascii="Times New Roman" w:hAnsi="Times New Roman"/>
          <w:sz w:val="24"/>
          <w:szCs w:val="24"/>
          <w:lang w:eastAsia="ru-RU"/>
        </w:rPr>
        <w:t xml:space="preserve"> и иных нормативных правовых актов, устанавливающих требования к исполнению муниципальной функции, а также принятием решений должностными лицами, осуществляет </w:t>
      </w:r>
      <w:r>
        <w:rPr>
          <w:rFonts w:ascii="Times New Roman" w:hAnsi="Times New Roman"/>
          <w:sz w:val="24"/>
          <w:szCs w:val="24"/>
          <w:lang w:eastAsia="ru-RU"/>
        </w:rPr>
        <w:t>г</w:t>
      </w:r>
      <w:r w:rsidRPr="00A41F55">
        <w:rPr>
          <w:rFonts w:ascii="Times New Roman" w:hAnsi="Times New Roman"/>
          <w:sz w:val="24"/>
          <w:szCs w:val="24"/>
          <w:lang w:eastAsia="ru-RU"/>
        </w:rPr>
        <w:t xml:space="preserve">лава администрации Унечского района. </w:t>
      </w:r>
    </w:p>
    <w:p w:rsidR="008E35F3" w:rsidRDefault="008E35F3" w:rsidP="00E44E86">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4.</w:t>
      </w:r>
      <w:r>
        <w:rPr>
          <w:rFonts w:ascii="Times New Roman" w:hAnsi="Times New Roman"/>
          <w:sz w:val="24"/>
          <w:szCs w:val="24"/>
          <w:lang w:eastAsia="ru-RU"/>
        </w:rPr>
        <w:t>1.</w:t>
      </w:r>
      <w:r w:rsidRPr="00A41F55">
        <w:rPr>
          <w:rFonts w:ascii="Times New Roman" w:hAnsi="Times New Roman"/>
          <w:sz w:val="24"/>
          <w:szCs w:val="24"/>
          <w:lang w:eastAsia="ru-RU"/>
        </w:rPr>
        <w:t xml:space="preserve">2. Уполномоченное должностное лицо органа муниципального контроля готовит для </w:t>
      </w:r>
      <w:r>
        <w:rPr>
          <w:rFonts w:ascii="Times New Roman" w:hAnsi="Times New Roman"/>
          <w:sz w:val="24"/>
          <w:szCs w:val="24"/>
          <w:lang w:eastAsia="ru-RU"/>
        </w:rPr>
        <w:t>г</w:t>
      </w:r>
      <w:r w:rsidRPr="00A41F55">
        <w:rPr>
          <w:rFonts w:ascii="Times New Roman" w:hAnsi="Times New Roman"/>
          <w:sz w:val="24"/>
          <w:szCs w:val="24"/>
          <w:lang w:eastAsia="ru-RU"/>
        </w:rPr>
        <w:t xml:space="preserve">лавы администрации Унечского района </w:t>
      </w:r>
      <w:r>
        <w:rPr>
          <w:rFonts w:ascii="Times New Roman" w:hAnsi="Times New Roman"/>
          <w:sz w:val="24"/>
          <w:szCs w:val="24"/>
          <w:lang w:eastAsia="ru-RU"/>
        </w:rPr>
        <w:t xml:space="preserve">(его заместителя) </w:t>
      </w:r>
      <w:r w:rsidRPr="00A41F55">
        <w:rPr>
          <w:rFonts w:ascii="Times New Roman" w:hAnsi="Times New Roman"/>
          <w:sz w:val="24"/>
          <w:szCs w:val="24"/>
          <w:lang w:eastAsia="ru-RU"/>
        </w:rPr>
        <w:t xml:space="preserve">информационно-аналитические и статистические материалы по исполнению муниципальной функции. </w:t>
      </w:r>
    </w:p>
    <w:p w:rsidR="008E35F3" w:rsidRDefault="008E35F3" w:rsidP="00E44E86">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4.</w:t>
      </w:r>
      <w:r>
        <w:rPr>
          <w:rFonts w:ascii="Times New Roman" w:hAnsi="Times New Roman"/>
          <w:sz w:val="24"/>
          <w:szCs w:val="24"/>
          <w:lang w:eastAsia="ru-RU"/>
        </w:rPr>
        <w:t>1.</w:t>
      </w:r>
      <w:r w:rsidRPr="00A41F55">
        <w:rPr>
          <w:rFonts w:ascii="Times New Roman" w:hAnsi="Times New Roman"/>
          <w:sz w:val="24"/>
          <w:szCs w:val="24"/>
          <w:lang w:eastAsia="ru-RU"/>
        </w:rPr>
        <w:t xml:space="preserve">3. Контроль полноты и качества исполнения муниципальной функции включает в себя проведение проверок, выявление и устранение нарушений прав проверяемых лиц, рассмотрение, принятие решений и подготовку ответов на жалобы (претензии) на решения и действия (бездействие) муниципальных служащих (должностных лиц) органа муниципального </w:t>
      </w:r>
      <w:r w:rsidRPr="00A41F55">
        <w:rPr>
          <w:rFonts w:ascii="Times New Roman" w:hAnsi="Times New Roman"/>
          <w:sz w:val="24"/>
          <w:szCs w:val="24"/>
          <w:lang w:eastAsia="ru-RU"/>
        </w:rPr>
        <w:tab/>
        <w:t>контроля.</w:t>
      </w:r>
    </w:p>
    <w:p w:rsidR="008E35F3" w:rsidRDefault="008E35F3" w:rsidP="00E44E86">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4.</w:t>
      </w:r>
      <w:r>
        <w:rPr>
          <w:rFonts w:ascii="Times New Roman" w:hAnsi="Times New Roman"/>
          <w:sz w:val="24"/>
          <w:szCs w:val="24"/>
          <w:lang w:eastAsia="ru-RU"/>
        </w:rPr>
        <w:t>1.</w:t>
      </w:r>
      <w:r w:rsidRPr="00A41F55">
        <w:rPr>
          <w:rFonts w:ascii="Times New Roman" w:hAnsi="Times New Roman"/>
          <w:sz w:val="24"/>
          <w:szCs w:val="24"/>
          <w:lang w:eastAsia="ru-RU"/>
        </w:rPr>
        <w:t xml:space="preserve">4. Целью проведения плановых и внеплановых проверок является выявление нарушений порядка исполнения муниципальной функции, в том числе своевременности и полноты проведения проверок, обоснованности и законности принятия по </w:t>
      </w:r>
      <w:r w:rsidRPr="00A41F55">
        <w:rPr>
          <w:rFonts w:ascii="Times New Roman" w:hAnsi="Times New Roman"/>
          <w:sz w:val="24"/>
          <w:szCs w:val="24"/>
          <w:lang w:eastAsia="ru-RU"/>
        </w:rPr>
        <w:tab/>
        <w:t xml:space="preserve">ним </w:t>
      </w:r>
      <w:r w:rsidRPr="00A41F55">
        <w:rPr>
          <w:rFonts w:ascii="Times New Roman" w:hAnsi="Times New Roman"/>
          <w:sz w:val="24"/>
          <w:szCs w:val="24"/>
          <w:lang w:eastAsia="ru-RU"/>
        </w:rPr>
        <w:tab/>
        <w:t>решений.</w:t>
      </w:r>
    </w:p>
    <w:p w:rsidR="008E35F3" w:rsidRDefault="008E35F3" w:rsidP="00E44E86">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4.1.5. </w:t>
      </w:r>
      <w:r w:rsidRPr="00A41F55">
        <w:rPr>
          <w:rFonts w:ascii="Times New Roman" w:hAnsi="Times New Roman"/>
          <w:sz w:val="24"/>
          <w:szCs w:val="24"/>
          <w:lang w:eastAsia="ru-RU"/>
        </w:rPr>
        <w:t xml:space="preserve"> Проверки могут быть плановыми и внеплановыми. Проверка также может проводиться по конкретной жалобе (претензии) заявителя.            </w:t>
      </w:r>
    </w:p>
    <w:p w:rsidR="008E35F3" w:rsidRDefault="008E35F3" w:rsidP="00E44E86">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4.</w:t>
      </w:r>
      <w:r>
        <w:rPr>
          <w:rFonts w:ascii="Times New Roman" w:hAnsi="Times New Roman"/>
          <w:sz w:val="24"/>
          <w:szCs w:val="24"/>
          <w:lang w:eastAsia="ru-RU"/>
        </w:rPr>
        <w:t>1.</w:t>
      </w:r>
      <w:r w:rsidRPr="00A41F55">
        <w:rPr>
          <w:rFonts w:ascii="Times New Roman" w:hAnsi="Times New Roman"/>
          <w:sz w:val="24"/>
          <w:szCs w:val="24"/>
          <w:lang w:eastAsia="ru-RU"/>
        </w:rPr>
        <w:t>6. Для проведения проверки полноты и качества исполнения муниципальной функции</w:t>
      </w:r>
      <w:r>
        <w:rPr>
          <w:rFonts w:ascii="Times New Roman" w:hAnsi="Times New Roman"/>
          <w:sz w:val="24"/>
          <w:szCs w:val="24"/>
          <w:lang w:eastAsia="ru-RU"/>
        </w:rPr>
        <w:t xml:space="preserve"> м</w:t>
      </w:r>
      <w:r w:rsidRPr="00A41F55">
        <w:rPr>
          <w:rFonts w:ascii="Times New Roman" w:hAnsi="Times New Roman"/>
          <w:sz w:val="24"/>
          <w:szCs w:val="24"/>
          <w:lang w:eastAsia="ru-RU"/>
        </w:rPr>
        <w:t>ожет быть</w:t>
      </w:r>
      <w:r w:rsidRPr="00A41F55">
        <w:rPr>
          <w:rFonts w:ascii="Times New Roman" w:hAnsi="Times New Roman"/>
          <w:sz w:val="24"/>
          <w:szCs w:val="24"/>
          <w:lang w:eastAsia="ru-RU"/>
        </w:rPr>
        <w:tab/>
        <w:t>сформирована</w:t>
      </w:r>
      <w:r>
        <w:rPr>
          <w:rFonts w:ascii="Times New Roman" w:hAnsi="Times New Roman"/>
          <w:sz w:val="24"/>
          <w:szCs w:val="24"/>
          <w:lang w:eastAsia="ru-RU"/>
        </w:rPr>
        <w:t xml:space="preserve"> </w:t>
      </w:r>
      <w:r w:rsidRPr="00A41F55">
        <w:rPr>
          <w:rFonts w:ascii="Times New Roman" w:hAnsi="Times New Roman"/>
          <w:sz w:val="24"/>
          <w:szCs w:val="24"/>
          <w:lang w:eastAsia="ru-RU"/>
        </w:rPr>
        <w:t>комиссия.</w:t>
      </w:r>
    </w:p>
    <w:p w:rsidR="008E35F3" w:rsidRDefault="008E35F3" w:rsidP="00E44E86">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4.</w:t>
      </w:r>
      <w:r>
        <w:rPr>
          <w:rFonts w:ascii="Times New Roman" w:hAnsi="Times New Roman"/>
          <w:sz w:val="24"/>
          <w:szCs w:val="24"/>
          <w:lang w:eastAsia="ru-RU"/>
        </w:rPr>
        <w:t>1.</w:t>
      </w:r>
      <w:r w:rsidRPr="00A41F55">
        <w:rPr>
          <w:rFonts w:ascii="Times New Roman" w:hAnsi="Times New Roman"/>
          <w:sz w:val="24"/>
          <w:szCs w:val="24"/>
          <w:lang w:eastAsia="ru-RU"/>
        </w:rPr>
        <w:t>7. Результаты проверки оформляются в акте, в котором отмечаются выявленные</w:t>
      </w:r>
      <w:r>
        <w:rPr>
          <w:rFonts w:ascii="Times New Roman" w:hAnsi="Times New Roman"/>
          <w:sz w:val="24"/>
          <w:szCs w:val="24"/>
          <w:lang w:eastAsia="ru-RU"/>
        </w:rPr>
        <w:t xml:space="preserve"> </w:t>
      </w:r>
      <w:r w:rsidRPr="00A41F55">
        <w:rPr>
          <w:rFonts w:ascii="Times New Roman" w:hAnsi="Times New Roman"/>
          <w:sz w:val="24"/>
          <w:szCs w:val="24"/>
          <w:lang w:eastAsia="ru-RU"/>
        </w:rPr>
        <w:t>недостатки</w:t>
      </w:r>
      <w:r w:rsidRPr="00A41F55">
        <w:rPr>
          <w:rFonts w:ascii="Times New Roman" w:hAnsi="Times New Roman"/>
          <w:sz w:val="24"/>
          <w:szCs w:val="24"/>
          <w:lang w:eastAsia="ru-RU"/>
        </w:rPr>
        <w:tab/>
        <w:t>и</w:t>
      </w:r>
      <w:r w:rsidRPr="00A41F55">
        <w:rPr>
          <w:rFonts w:ascii="Times New Roman" w:hAnsi="Times New Roman"/>
          <w:sz w:val="24"/>
          <w:szCs w:val="24"/>
          <w:lang w:eastAsia="ru-RU"/>
        </w:rPr>
        <w:tab/>
        <w:t>предложения по их устранению.</w:t>
      </w:r>
    </w:p>
    <w:p w:rsidR="008E35F3" w:rsidRDefault="008E35F3" w:rsidP="00E44E86">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4.</w:t>
      </w:r>
      <w:r>
        <w:rPr>
          <w:rFonts w:ascii="Times New Roman" w:hAnsi="Times New Roman"/>
          <w:sz w:val="24"/>
          <w:szCs w:val="24"/>
          <w:lang w:eastAsia="ru-RU"/>
        </w:rPr>
        <w:t>1.</w:t>
      </w:r>
      <w:r w:rsidRPr="00A41F55">
        <w:rPr>
          <w:rFonts w:ascii="Times New Roman" w:hAnsi="Times New Roman"/>
          <w:sz w:val="24"/>
          <w:szCs w:val="24"/>
          <w:lang w:eastAsia="ru-RU"/>
        </w:rPr>
        <w:t>8. Руководитель органа муниципального контроля обязан регулярно проверять состояние исполнительской дисциплины, рассматривать случаи нарушения установленных сроков проведения проверок, принимать меры по устранению причин нарушений.</w:t>
      </w:r>
    </w:p>
    <w:p w:rsidR="008E35F3" w:rsidRDefault="008E35F3" w:rsidP="00E44E86">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4.</w:t>
      </w:r>
      <w:r>
        <w:rPr>
          <w:rFonts w:ascii="Times New Roman" w:hAnsi="Times New Roman"/>
          <w:sz w:val="24"/>
          <w:szCs w:val="24"/>
          <w:lang w:eastAsia="ru-RU"/>
        </w:rPr>
        <w:t>1.</w:t>
      </w:r>
      <w:r w:rsidRPr="00A41F55">
        <w:rPr>
          <w:rFonts w:ascii="Times New Roman" w:hAnsi="Times New Roman"/>
          <w:sz w:val="24"/>
          <w:szCs w:val="24"/>
          <w:lang w:eastAsia="ru-RU"/>
        </w:rPr>
        <w:t>9. По результатам проведенных проверок в случае выявления нарушений осуществляется привлечение виновных лиц к ответственности в соответствии с законодательством</w:t>
      </w:r>
      <w:r>
        <w:rPr>
          <w:rFonts w:ascii="Times New Roman" w:hAnsi="Times New Roman"/>
          <w:sz w:val="24"/>
          <w:szCs w:val="24"/>
          <w:lang w:eastAsia="ru-RU"/>
        </w:rPr>
        <w:t xml:space="preserve"> Российской </w:t>
      </w:r>
      <w:r w:rsidRPr="00A41F55">
        <w:rPr>
          <w:rFonts w:ascii="Times New Roman" w:hAnsi="Times New Roman"/>
          <w:sz w:val="24"/>
          <w:szCs w:val="24"/>
          <w:lang w:eastAsia="ru-RU"/>
        </w:rPr>
        <w:t xml:space="preserve">Федерации. </w:t>
      </w:r>
    </w:p>
    <w:p w:rsidR="008E35F3" w:rsidRDefault="008E35F3" w:rsidP="00E44E86">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4</w:t>
      </w:r>
      <w:r w:rsidRPr="00A41F55">
        <w:rPr>
          <w:rFonts w:ascii="Times New Roman" w:hAnsi="Times New Roman"/>
          <w:sz w:val="24"/>
          <w:szCs w:val="24"/>
          <w:lang w:eastAsia="ru-RU"/>
        </w:rPr>
        <w:t>.</w:t>
      </w:r>
      <w:r>
        <w:rPr>
          <w:rFonts w:ascii="Times New Roman" w:hAnsi="Times New Roman"/>
          <w:sz w:val="24"/>
          <w:szCs w:val="24"/>
          <w:lang w:eastAsia="ru-RU"/>
        </w:rPr>
        <w:t>1.</w:t>
      </w:r>
      <w:r w:rsidRPr="00A41F55">
        <w:rPr>
          <w:rFonts w:ascii="Times New Roman" w:hAnsi="Times New Roman"/>
          <w:sz w:val="24"/>
          <w:szCs w:val="24"/>
          <w:lang w:eastAsia="ru-RU"/>
        </w:rPr>
        <w:t>10. Контроль за исполнением муниципальной функции со стороны уполномоченных должностных лиц органа муниципального контроля должен быть постоянным,</w:t>
      </w:r>
      <w:r w:rsidRPr="00A41F55">
        <w:rPr>
          <w:rFonts w:ascii="Times New Roman" w:hAnsi="Times New Roman"/>
          <w:sz w:val="24"/>
          <w:szCs w:val="24"/>
          <w:lang w:eastAsia="ru-RU"/>
        </w:rPr>
        <w:tab/>
        <w:t>всесторонним</w:t>
      </w:r>
      <w:r>
        <w:rPr>
          <w:rFonts w:ascii="Times New Roman" w:hAnsi="Times New Roman"/>
          <w:sz w:val="24"/>
          <w:szCs w:val="24"/>
          <w:lang w:eastAsia="ru-RU"/>
        </w:rPr>
        <w:t xml:space="preserve"> </w:t>
      </w:r>
      <w:r w:rsidRPr="00A41F55">
        <w:rPr>
          <w:rFonts w:ascii="Times New Roman" w:hAnsi="Times New Roman"/>
          <w:sz w:val="24"/>
          <w:szCs w:val="24"/>
          <w:lang w:eastAsia="ru-RU"/>
        </w:rPr>
        <w:t>и</w:t>
      </w:r>
      <w:r>
        <w:rPr>
          <w:rFonts w:ascii="Times New Roman" w:hAnsi="Times New Roman"/>
          <w:sz w:val="24"/>
          <w:szCs w:val="24"/>
          <w:lang w:eastAsia="ru-RU"/>
        </w:rPr>
        <w:t xml:space="preserve"> </w:t>
      </w:r>
      <w:r w:rsidRPr="00A41F55">
        <w:rPr>
          <w:rFonts w:ascii="Times New Roman" w:hAnsi="Times New Roman"/>
          <w:sz w:val="24"/>
          <w:szCs w:val="24"/>
          <w:lang w:eastAsia="ru-RU"/>
        </w:rPr>
        <w:t>объективным.</w:t>
      </w:r>
    </w:p>
    <w:p w:rsidR="008E35F3" w:rsidRDefault="008E35F3" w:rsidP="00E44E86">
      <w:pPr>
        <w:spacing w:after="0" w:line="240" w:lineRule="auto"/>
        <w:ind w:firstLine="567"/>
        <w:jc w:val="both"/>
        <w:rPr>
          <w:rFonts w:ascii="Times New Roman" w:hAnsi="Times New Roman"/>
          <w:sz w:val="24"/>
          <w:szCs w:val="24"/>
          <w:lang w:eastAsia="ru-RU"/>
        </w:rPr>
      </w:pPr>
    </w:p>
    <w:p w:rsidR="008E35F3" w:rsidRDefault="008E35F3" w:rsidP="00E44E86">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 xml:space="preserve">4.2. Ответственность должностных лиц </w:t>
      </w:r>
      <w:r>
        <w:rPr>
          <w:rFonts w:ascii="Times New Roman" w:hAnsi="Times New Roman"/>
          <w:b/>
          <w:bCs/>
          <w:sz w:val="24"/>
          <w:szCs w:val="24"/>
          <w:lang w:eastAsia="ru-RU"/>
        </w:rPr>
        <w:t>при</w:t>
      </w:r>
      <w:r w:rsidRPr="00B50E23">
        <w:rPr>
          <w:rFonts w:ascii="Times New Roman" w:hAnsi="Times New Roman"/>
          <w:b/>
          <w:bCs/>
          <w:sz w:val="24"/>
          <w:szCs w:val="24"/>
          <w:lang w:eastAsia="ru-RU"/>
        </w:rPr>
        <w:t xml:space="preserve"> исполнени</w:t>
      </w:r>
      <w:r>
        <w:rPr>
          <w:rFonts w:ascii="Times New Roman" w:hAnsi="Times New Roman"/>
          <w:b/>
          <w:bCs/>
          <w:sz w:val="24"/>
          <w:szCs w:val="24"/>
          <w:lang w:eastAsia="ru-RU"/>
        </w:rPr>
        <w:t>и</w:t>
      </w:r>
      <w:r w:rsidRPr="00B50E23">
        <w:rPr>
          <w:rFonts w:ascii="Times New Roman" w:hAnsi="Times New Roman"/>
          <w:b/>
          <w:bCs/>
          <w:sz w:val="24"/>
          <w:szCs w:val="24"/>
          <w:lang w:eastAsia="ru-RU"/>
        </w:rPr>
        <w:t xml:space="preserve"> муниципальной функции</w:t>
      </w:r>
    </w:p>
    <w:p w:rsidR="008E35F3" w:rsidRPr="00E62B6B" w:rsidRDefault="008E35F3" w:rsidP="00E44E8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4.2.1. Должностные лица несут персональную ответственность за нарушение порядка, установленного настоящим Регламентом, ненадлежащее исполнение служебных обязанностей в процессе исполнения муниципальной функции, совершение противоправных действий (бездействия) при проведении проверок.</w:t>
      </w:r>
    </w:p>
    <w:p w:rsidR="008E35F3" w:rsidRPr="00E62B6B" w:rsidRDefault="008E35F3" w:rsidP="00E44E8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4.2.2. Персональная ответственность должностных лиц закрепляется в их должностных инструкциях в соответствии с требованиями законодательства Российской Федерации.</w:t>
      </w:r>
    </w:p>
    <w:p w:rsidR="008E35F3" w:rsidRPr="00E62B6B" w:rsidRDefault="008E35F3" w:rsidP="00E44E8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4.2.3. О мерах, принятых в отношении виновных должностных лиц, в течение десяти дней со дня принятия таких мер, администрация Унечского района обязана сообщить в письменной форме юридическому лицу, индивидуальному предпринимателю, права и (или) законные интересы которых были нарушены.</w:t>
      </w:r>
    </w:p>
    <w:p w:rsidR="008E35F3" w:rsidRPr="00E62B6B" w:rsidRDefault="008E35F3" w:rsidP="00E44E8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4.2.4. Результаты проверки, проведенной органом муниципального контроля с грубым нарушением законодательства Российской Федерации к организации и проведению проверок, не могут являться доказательствами нарушения юридическим лицом, </w:t>
      </w:r>
      <w:r>
        <w:rPr>
          <w:rFonts w:ascii="Times New Roman" w:hAnsi="Times New Roman"/>
          <w:sz w:val="24"/>
          <w:szCs w:val="24"/>
          <w:lang w:eastAsia="ru-RU"/>
        </w:rPr>
        <w:t>индивидуальным предпринимателем</w:t>
      </w:r>
      <w:r w:rsidRPr="00E62B6B">
        <w:rPr>
          <w:rFonts w:ascii="Times New Roman" w:hAnsi="Times New Roman"/>
          <w:sz w:val="24"/>
          <w:szCs w:val="24"/>
          <w:lang w:eastAsia="ru-RU"/>
        </w:rPr>
        <w:t xml:space="preserve"> обязательных требований и требований, установленных муниципальными правовыми актами, и подлежат отмене судом на основании заявления юридического лица, индивидуального предпринимателя.</w:t>
      </w:r>
    </w:p>
    <w:p w:rsidR="008E35F3" w:rsidRDefault="008E35F3" w:rsidP="00E44E86">
      <w:pPr>
        <w:spacing w:after="0" w:line="240" w:lineRule="auto"/>
        <w:ind w:firstLine="567"/>
        <w:jc w:val="both"/>
        <w:rPr>
          <w:rFonts w:ascii="Times New Roman" w:hAnsi="Times New Roman"/>
          <w:sz w:val="24"/>
          <w:szCs w:val="24"/>
          <w:lang w:eastAsia="ru-RU"/>
        </w:rPr>
      </w:pPr>
    </w:p>
    <w:p w:rsidR="008E35F3" w:rsidRPr="00B50E23" w:rsidRDefault="008E35F3" w:rsidP="00E44E86">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4.3. Контроль за исполнением муниципальной функции со стороны граждан, их объединений и организаций</w:t>
      </w:r>
    </w:p>
    <w:p w:rsidR="008E35F3" w:rsidRPr="00E62B6B" w:rsidRDefault="008E35F3" w:rsidP="00E44E8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4.3.1. 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w:t>
      </w:r>
    </w:p>
    <w:p w:rsidR="008E35F3" w:rsidRPr="00E62B6B" w:rsidRDefault="008E35F3" w:rsidP="00E44E8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4.3.2. Граждане, их объединения и организации вправе обратиться в администрацию Унечского района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должностными лицами положений настоящего Регламента, иных нормативных правовых актов, устанавливающих обязательные требования, требования, установленные муниципальными правовыми актами.</w:t>
      </w:r>
    </w:p>
    <w:p w:rsidR="008E35F3" w:rsidRPr="00226B4B" w:rsidRDefault="008E35F3" w:rsidP="00E44E86">
      <w:pPr>
        <w:spacing w:after="0" w:line="240" w:lineRule="auto"/>
        <w:ind w:firstLine="567"/>
        <w:jc w:val="both"/>
        <w:rPr>
          <w:rFonts w:ascii="Times New Roman" w:hAnsi="Times New Roman"/>
          <w:b/>
          <w:bCs/>
          <w:sz w:val="24"/>
          <w:szCs w:val="24"/>
          <w:lang w:eastAsia="ru-RU"/>
        </w:rPr>
      </w:pPr>
      <w:r w:rsidRPr="00226B4B">
        <w:rPr>
          <w:rFonts w:ascii="Times New Roman" w:hAnsi="Times New Roman"/>
          <w:b/>
          <w:bCs/>
          <w:sz w:val="24"/>
          <w:szCs w:val="24"/>
          <w:lang w:eastAsia="ru-RU"/>
        </w:rPr>
        <w:br/>
      </w:r>
    </w:p>
    <w:p w:rsidR="008E35F3" w:rsidRPr="00A41F55" w:rsidRDefault="008E35F3" w:rsidP="00E44E86">
      <w:pPr>
        <w:spacing w:after="0" w:line="240" w:lineRule="auto"/>
        <w:ind w:firstLine="567"/>
        <w:jc w:val="center"/>
        <w:outlineLvl w:val="2"/>
        <w:rPr>
          <w:rFonts w:ascii="Times New Roman" w:hAnsi="Times New Roman"/>
          <w:b/>
          <w:bCs/>
          <w:sz w:val="24"/>
          <w:szCs w:val="24"/>
          <w:lang w:eastAsia="ru-RU"/>
        </w:rPr>
      </w:pPr>
      <w:r w:rsidRPr="00A41F55">
        <w:rPr>
          <w:rFonts w:ascii="Times New Roman" w:hAnsi="Times New Roman"/>
          <w:b/>
          <w:bCs/>
          <w:sz w:val="24"/>
          <w:szCs w:val="24"/>
          <w:lang w:eastAsia="ru-RU"/>
        </w:rPr>
        <w:t xml:space="preserve">5. Досудебный </w:t>
      </w:r>
      <w:r>
        <w:rPr>
          <w:rFonts w:ascii="Times New Roman" w:hAnsi="Times New Roman"/>
          <w:b/>
          <w:bCs/>
          <w:sz w:val="24"/>
          <w:szCs w:val="24"/>
          <w:lang w:eastAsia="ru-RU"/>
        </w:rPr>
        <w:t xml:space="preserve">(внесудебный) </w:t>
      </w:r>
      <w:r w:rsidRPr="00A41F55">
        <w:rPr>
          <w:rFonts w:ascii="Times New Roman" w:hAnsi="Times New Roman"/>
          <w:b/>
          <w:bCs/>
          <w:sz w:val="24"/>
          <w:szCs w:val="24"/>
          <w:lang w:eastAsia="ru-RU"/>
        </w:rPr>
        <w:t xml:space="preserve">порядок обжалования решений </w:t>
      </w:r>
    </w:p>
    <w:p w:rsidR="008E35F3" w:rsidRPr="00A41F55" w:rsidRDefault="008E35F3" w:rsidP="00E44E86">
      <w:pPr>
        <w:spacing w:after="0" w:line="240" w:lineRule="auto"/>
        <w:ind w:firstLine="567"/>
        <w:jc w:val="center"/>
        <w:outlineLvl w:val="2"/>
        <w:rPr>
          <w:rFonts w:ascii="Times New Roman" w:hAnsi="Times New Roman"/>
          <w:b/>
          <w:bCs/>
          <w:sz w:val="24"/>
          <w:szCs w:val="24"/>
          <w:lang w:eastAsia="ru-RU"/>
        </w:rPr>
      </w:pPr>
      <w:r w:rsidRPr="00A41F55">
        <w:rPr>
          <w:rFonts w:ascii="Times New Roman" w:hAnsi="Times New Roman"/>
          <w:b/>
          <w:bCs/>
          <w:sz w:val="24"/>
          <w:szCs w:val="24"/>
          <w:lang w:eastAsia="ru-RU"/>
        </w:rPr>
        <w:t>и действий (бездействи</w:t>
      </w:r>
      <w:r>
        <w:rPr>
          <w:rFonts w:ascii="Times New Roman" w:hAnsi="Times New Roman"/>
          <w:b/>
          <w:bCs/>
          <w:sz w:val="24"/>
          <w:szCs w:val="24"/>
          <w:lang w:eastAsia="ru-RU"/>
        </w:rPr>
        <w:t>я</w:t>
      </w:r>
      <w:r w:rsidRPr="00A41F55">
        <w:rPr>
          <w:rFonts w:ascii="Times New Roman" w:hAnsi="Times New Roman"/>
          <w:b/>
          <w:bCs/>
          <w:sz w:val="24"/>
          <w:szCs w:val="24"/>
          <w:lang w:eastAsia="ru-RU"/>
        </w:rPr>
        <w:t>) органа муниципального контроля</w:t>
      </w:r>
    </w:p>
    <w:p w:rsidR="008E35F3" w:rsidRDefault="008E35F3" w:rsidP="00E44E86">
      <w:pPr>
        <w:spacing w:after="0" w:line="240" w:lineRule="auto"/>
        <w:ind w:firstLine="567"/>
        <w:jc w:val="center"/>
        <w:outlineLvl w:val="2"/>
        <w:rPr>
          <w:rFonts w:ascii="Times New Roman" w:hAnsi="Times New Roman"/>
          <w:b/>
          <w:bCs/>
          <w:sz w:val="24"/>
          <w:szCs w:val="24"/>
          <w:lang w:eastAsia="ru-RU"/>
        </w:rPr>
      </w:pPr>
      <w:r w:rsidRPr="00A41F55">
        <w:rPr>
          <w:rFonts w:ascii="Times New Roman" w:hAnsi="Times New Roman"/>
          <w:b/>
          <w:bCs/>
          <w:sz w:val="24"/>
          <w:szCs w:val="24"/>
          <w:lang w:eastAsia="ru-RU"/>
        </w:rPr>
        <w:t xml:space="preserve"> и его должностных лиц</w:t>
      </w:r>
    </w:p>
    <w:p w:rsidR="008E35F3" w:rsidRPr="00A41F55" w:rsidRDefault="008E35F3" w:rsidP="00E44E86">
      <w:pPr>
        <w:spacing w:after="0" w:line="240" w:lineRule="auto"/>
        <w:ind w:firstLine="567"/>
        <w:jc w:val="center"/>
        <w:outlineLvl w:val="2"/>
        <w:rPr>
          <w:rFonts w:ascii="Times New Roman" w:hAnsi="Times New Roman"/>
          <w:b/>
          <w:bCs/>
          <w:sz w:val="24"/>
          <w:szCs w:val="24"/>
          <w:lang w:eastAsia="ru-RU"/>
        </w:rPr>
      </w:pPr>
    </w:p>
    <w:p w:rsidR="008E35F3" w:rsidRPr="00A41F55" w:rsidRDefault="008E35F3" w:rsidP="00E44E86">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5.1. Проверяемое лицо вправе обжаловать действия (бездействие) и решения, принятые (осуществляемые) в ходе исполнения муниципальной функции, а также получить информацию и документы, необходимые для обоснования и рассмотрения жалобы </w:t>
      </w:r>
      <w:r w:rsidRPr="00A41F55">
        <w:rPr>
          <w:rFonts w:ascii="Times New Roman" w:hAnsi="Times New Roman"/>
          <w:sz w:val="24"/>
          <w:szCs w:val="24"/>
          <w:lang w:eastAsia="ru-RU"/>
        </w:rPr>
        <w:tab/>
        <w:t>(претензии).</w:t>
      </w:r>
      <w:r w:rsidRPr="00A41F55">
        <w:rPr>
          <w:rFonts w:ascii="Times New Roman" w:hAnsi="Times New Roman"/>
          <w:sz w:val="24"/>
          <w:szCs w:val="24"/>
          <w:lang w:eastAsia="ru-RU"/>
        </w:rPr>
        <w:br/>
        <w:t xml:space="preserve">         5.2. Основанием для начала процедуры досудебного (внесудебного) обжалования является поступление в орган муниципального контроля жалобы (претензии) на действия (бездействие) и решения, принятые (осуществляемые) в ходе исполнения</w:t>
      </w:r>
      <w:r w:rsidRPr="00A41F55">
        <w:rPr>
          <w:rFonts w:ascii="Times New Roman" w:hAnsi="Times New Roman"/>
          <w:sz w:val="24"/>
          <w:szCs w:val="24"/>
          <w:lang w:eastAsia="ru-RU"/>
        </w:rPr>
        <w:tab/>
        <w:t>муниципальной функции.</w:t>
      </w:r>
      <w:r>
        <w:rPr>
          <w:rFonts w:ascii="Times New Roman" w:hAnsi="Times New Roman"/>
          <w:sz w:val="24"/>
          <w:szCs w:val="24"/>
          <w:lang w:eastAsia="ru-RU"/>
        </w:rPr>
        <w:t xml:space="preserve"> </w:t>
      </w:r>
    </w:p>
    <w:p w:rsidR="008E35F3" w:rsidRPr="00E62B6B" w:rsidRDefault="008E35F3" w:rsidP="00E44E86">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5.3. Жалоба (претензия) может быть направлена в письменной форме на бумажном носителе по почте, в электронной форме с использованием информационно-телекоммуникационной сети "Интернет", официального сайта администрации Унечского района, а также может быть принята на личном приеме главы  администрации Унечского района.</w:t>
      </w:r>
      <w:r w:rsidRPr="00F44EA1">
        <w:rPr>
          <w:rFonts w:ascii="Times New Roman" w:hAnsi="Times New Roman"/>
          <w:sz w:val="24"/>
          <w:szCs w:val="24"/>
          <w:lang w:eastAsia="ru-RU"/>
        </w:rPr>
        <w:t xml:space="preserve"> </w:t>
      </w:r>
      <w:r w:rsidRPr="00E62B6B">
        <w:rPr>
          <w:rFonts w:ascii="Times New Roman" w:hAnsi="Times New Roman"/>
          <w:sz w:val="24"/>
          <w:szCs w:val="24"/>
          <w:lang w:eastAsia="ru-RU"/>
        </w:rPr>
        <w:t xml:space="preserve">Жалоба </w:t>
      </w:r>
      <w:r>
        <w:rPr>
          <w:rFonts w:ascii="Times New Roman" w:hAnsi="Times New Roman"/>
          <w:sz w:val="24"/>
          <w:szCs w:val="24"/>
          <w:lang w:eastAsia="ru-RU"/>
        </w:rPr>
        <w:t xml:space="preserve">(претензия) направляется </w:t>
      </w:r>
      <w:r w:rsidRPr="00E62B6B">
        <w:rPr>
          <w:rFonts w:ascii="Times New Roman" w:hAnsi="Times New Roman"/>
          <w:sz w:val="24"/>
          <w:szCs w:val="24"/>
          <w:lang w:eastAsia="ru-RU"/>
        </w:rPr>
        <w:t>в администрацию Унечского района по адресу, указанному в пункте 2.1.1 настоящего Регламента.</w:t>
      </w:r>
    </w:p>
    <w:p w:rsidR="008E35F3" w:rsidRPr="00A41F55" w:rsidRDefault="008E35F3" w:rsidP="00E44E86">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5.4. Жалобы (претензии) на действия (бездействия) и решения, принятые должностными лицами органа муниципального контроля, рассматриваются главой администрации Унечского района.</w:t>
      </w:r>
    </w:p>
    <w:p w:rsidR="008E35F3" w:rsidRPr="00A41F55" w:rsidRDefault="008E35F3" w:rsidP="00E44E86">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5.5.  Жалоба </w:t>
      </w:r>
      <w:r w:rsidRPr="00A41F55">
        <w:rPr>
          <w:rFonts w:ascii="Times New Roman" w:hAnsi="Times New Roman"/>
          <w:sz w:val="24"/>
          <w:szCs w:val="24"/>
          <w:lang w:eastAsia="ru-RU"/>
        </w:rPr>
        <w:tab/>
        <w:t xml:space="preserve">(претензия) </w:t>
      </w:r>
      <w:r w:rsidRPr="00A41F55">
        <w:rPr>
          <w:rFonts w:ascii="Times New Roman" w:hAnsi="Times New Roman"/>
          <w:sz w:val="24"/>
          <w:szCs w:val="24"/>
          <w:lang w:eastAsia="ru-RU"/>
        </w:rPr>
        <w:tab/>
        <w:t>должна содержать:</w:t>
      </w:r>
    </w:p>
    <w:p w:rsidR="008E35F3" w:rsidRDefault="008E35F3" w:rsidP="00E44E86">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 наименование органа, исполняющего муниципальную функцию, должностного лица органа, исполняющего муниципальную функцию, либо муниципального служащего, решения и действия (бездействие) которых обжалуются;</w:t>
      </w:r>
    </w:p>
    <w:p w:rsidR="008E35F3" w:rsidRDefault="008E35F3" w:rsidP="00E44E86">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 фамилию, имя, отчество (последнее - при наличии), сведения о месте жительства заявителя, а также адрес (адреса) электронной почты (при наличии) и почтовый адрес, по которым должен быть направлен ответ заявителю;</w:t>
      </w:r>
    </w:p>
    <w:p w:rsidR="008E35F3" w:rsidRDefault="008E35F3" w:rsidP="00E44E86">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w:t>
      </w:r>
      <w:r>
        <w:rPr>
          <w:rFonts w:ascii="Times New Roman" w:hAnsi="Times New Roman"/>
          <w:sz w:val="24"/>
          <w:szCs w:val="24"/>
          <w:lang w:eastAsia="ru-RU"/>
        </w:rPr>
        <w:t xml:space="preserve">  </w:t>
      </w:r>
      <w:r w:rsidRPr="00A41F55">
        <w:rPr>
          <w:rFonts w:ascii="Times New Roman" w:hAnsi="Times New Roman"/>
          <w:sz w:val="24"/>
          <w:szCs w:val="24"/>
          <w:lang w:eastAsia="ru-RU"/>
        </w:rPr>
        <w:t xml:space="preserve">  - сведения об обжалуемых решениях и действиях (бездействии) органа муниципального контроля, должностного лица, в компетенцию которого входит решение</w:t>
      </w:r>
      <w:r w:rsidRPr="00A41F55">
        <w:rPr>
          <w:rFonts w:ascii="Times New Roman" w:hAnsi="Times New Roman"/>
          <w:sz w:val="24"/>
          <w:szCs w:val="24"/>
          <w:lang w:eastAsia="ru-RU"/>
        </w:rPr>
        <w:tab/>
        <w:t>поставленных</w:t>
      </w:r>
      <w:r>
        <w:rPr>
          <w:rFonts w:ascii="Times New Roman" w:hAnsi="Times New Roman"/>
          <w:sz w:val="24"/>
          <w:szCs w:val="24"/>
          <w:lang w:eastAsia="ru-RU"/>
        </w:rPr>
        <w:t xml:space="preserve"> </w:t>
      </w:r>
      <w:r w:rsidRPr="00A41F55">
        <w:rPr>
          <w:rFonts w:ascii="Times New Roman" w:hAnsi="Times New Roman"/>
          <w:sz w:val="24"/>
          <w:szCs w:val="24"/>
          <w:lang w:eastAsia="ru-RU"/>
        </w:rPr>
        <w:t>в</w:t>
      </w:r>
      <w:r>
        <w:rPr>
          <w:rFonts w:ascii="Times New Roman" w:hAnsi="Times New Roman"/>
          <w:sz w:val="24"/>
          <w:szCs w:val="24"/>
          <w:lang w:eastAsia="ru-RU"/>
        </w:rPr>
        <w:t xml:space="preserve"> о</w:t>
      </w:r>
      <w:r w:rsidRPr="00A41F55">
        <w:rPr>
          <w:rFonts w:ascii="Times New Roman" w:hAnsi="Times New Roman"/>
          <w:sz w:val="24"/>
          <w:szCs w:val="24"/>
          <w:lang w:eastAsia="ru-RU"/>
        </w:rPr>
        <w:t>бращении</w:t>
      </w:r>
      <w:r w:rsidRPr="00A41F55">
        <w:rPr>
          <w:rFonts w:ascii="Times New Roman" w:hAnsi="Times New Roman"/>
          <w:sz w:val="24"/>
          <w:szCs w:val="24"/>
          <w:lang w:eastAsia="ru-RU"/>
        </w:rPr>
        <w:tab/>
        <w:t>вопросов;</w:t>
      </w:r>
      <w:r w:rsidRPr="00A41F55">
        <w:rPr>
          <w:rFonts w:ascii="Times New Roman" w:hAnsi="Times New Roman"/>
          <w:sz w:val="24"/>
          <w:szCs w:val="24"/>
          <w:lang w:eastAsia="ru-RU"/>
        </w:rPr>
        <w:br/>
        <w:t xml:space="preserve">  </w:t>
      </w:r>
      <w:r>
        <w:rPr>
          <w:rFonts w:ascii="Times New Roman" w:hAnsi="Times New Roman"/>
          <w:sz w:val="24"/>
          <w:szCs w:val="24"/>
          <w:lang w:eastAsia="ru-RU"/>
        </w:rPr>
        <w:t xml:space="preserve">  </w:t>
      </w:r>
      <w:r w:rsidRPr="00A41F55">
        <w:rPr>
          <w:rFonts w:ascii="Times New Roman" w:hAnsi="Times New Roman"/>
          <w:sz w:val="24"/>
          <w:szCs w:val="24"/>
          <w:lang w:eastAsia="ru-RU"/>
        </w:rPr>
        <w:t xml:space="preserve">     - доводы, на основании которых заявитель не согласен с решением и действием (бездействием) органа муниципального контроля, должностного лица либо соответствующего должностного лица, в компетенцию которых входит решение поставленных в обращении вопросов. Заявителем могут быть представлены документы (при наличии), подтверждающие доводы заявителя, либо </w:t>
      </w:r>
      <w:r w:rsidRPr="00A41F55">
        <w:rPr>
          <w:rFonts w:ascii="Times New Roman" w:hAnsi="Times New Roman"/>
          <w:sz w:val="24"/>
          <w:szCs w:val="24"/>
          <w:lang w:eastAsia="ru-RU"/>
        </w:rPr>
        <w:tab/>
        <w:t xml:space="preserve">их </w:t>
      </w:r>
      <w:r w:rsidRPr="00A41F55">
        <w:rPr>
          <w:rFonts w:ascii="Times New Roman" w:hAnsi="Times New Roman"/>
          <w:sz w:val="24"/>
          <w:szCs w:val="24"/>
          <w:lang w:eastAsia="ru-RU"/>
        </w:rPr>
        <w:tab/>
        <w:t>копии.</w:t>
      </w:r>
      <w:r>
        <w:rPr>
          <w:rFonts w:ascii="Times New Roman" w:hAnsi="Times New Roman"/>
          <w:sz w:val="24"/>
          <w:szCs w:val="24"/>
          <w:lang w:eastAsia="ru-RU"/>
        </w:rPr>
        <w:t xml:space="preserve"> </w:t>
      </w:r>
    </w:p>
    <w:p w:rsidR="008E35F3" w:rsidRDefault="008E35F3" w:rsidP="00E44E86">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5.6. Проверяемое лицо может обратиться с жалобой (претензией), в том числе  в следующих</w:t>
      </w:r>
      <w:r>
        <w:rPr>
          <w:rFonts w:ascii="Times New Roman" w:hAnsi="Times New Roman"/>
          <w:sz w:val="24"/>
          <w:szCs w:val="24"/>
          <w:lang w:eastAsia="ru-RU"/>
        </w:rPr>
        <w:t xml:space="preserve"> </w:t>
      </w:r>
      <w:r w:rsidRPr="00A41F55">
        <w:rPr>
          <w:rFonts w:ascii="Times New Roman" w:hAnsi="Times New Roman"/>
          <w:sz w:val="24"/>
          <w:szCs w:val="24"/>
          <w:lang w:eastAsia="ru-RU"/>
        </w:rPr>
        <w:t>случаях:</w:t>
      </w:r>
      <w:r w:rsidRPr="00A41F55">
        <w:rPr>
          <w:rFonts w:ascii="Times New Roman" w:hAnsi="Times New Roman"/>
          <w:sz w:val="24"/>
          <w:szCs w:val="24"/>
          <w:lang w:eastAsia="ru-RU"/>
        </w:rPr>
        <w:br/>
        <w:t xml:space="preserve">       -</w:t>
      </w:r>
      <w:r w:rsidRPr="00A41F55">
        <w:rPr>
          <w:rFonts w:ascii="Times New Roman" w:hAnsi="Times New Roman"/>
          <w:sz w:val="24"/>
          <w:szCs w:val="24"/>
          <w:lang w:eastAsia="ru-RU"/>
        </w:rPr>
        <w:tab/>
        <w:t>нарушение срока исполнения муниципальной функции;</w:t>
      </w:r>
    </w:p>
    <w:p w:rsidR="008E35F3" w:rsidRDefault="008E35F3" w:rsidP="00E44E86">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 требование у проверяемого лица документов, не предусмотренных настоящим административным регламентом и действующим законодательством для</w:t>
      </w:r>
      <w:r w:rsidRPr="00A41F55">
        <w:rPr>
          <w:rFonts w:ascii="Times New Roman" w:hAnsi="Times New Roman"/>
          <w:sz w:val="24"/>
          <w:szCs w:val="24"/>
          <w:lang w:eastAsia="ru-RU"/>
        </w:rPr>
        <w:tab/>
        <w:t>исполнения</w:t>
      </w:r>
      <w:r>
        <w:rPr>
          <w:rFonts w:ascii="Times New Roman" w:hAnsi="Times New Roman"/>
          <w:sz w:val="24"/>
          <w:szCs w:val="24"/>
          <w:lang w:eastAsia="ru-RU"/>
        </w:rPr>
        <w:t xml:space="preserve"> му</w:t>
      </w:r>
      <w:r w:rsidRPr="00A41F55">
        <w:rPr>
          <w:rFonts w:ascii="Times New Roman" w:hAnsi="Times New Roman"/>
          <w:sz w:val="24"/>
          <w:szCs w:val="24"/>
          <w:lang w:eastAsia="ru-RU"/>
        </w:rPr>
        <w:t>ниципальной</w:t>
      </w:r>
      <w:r>
        <w:rPr>
          <w:rFonts w:ascii="Times New Roman" w:hAnsi="Times New Roman"/>
          <w:sz w:val="24"/>
          <w:szCs w:val="24"/>
          <w:lang w:eastAsia="ru-RU"/>
        </w:rPr>
        <w:t xml:space="preserve"> </w:t>
      </w:r>
      <w:r w:rsidRPr="00A41F55">
        <w:rPr>
          <w:rFonts w:ascii="Times New Roman" w:hAnsi="Times New Roman"/>
          <w:sz w:val="24"/>
          <w:szCs w:val="24"/>
          <w:lang w:eastAsia="ru-RU"/>
        </w:rPr>
        <w:t>функции;</w:t>
      </w:r>
    </w:p>
    <w:p w:rsidR="008E35F3" w:rsidRDefault="008E35F3" w:rsidP="00E44E86">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  отказ в приеме документов, предоставление которых предусмотрено настоящим административным </w:t>
      </w:r>
      <w:r w:rsidRPr="00A41F55">
        <w:rPr>
          <w:rFonts w:ascii="Times New Roman" w:hAnsi="Times New Roman"/>
          <w:sz w:val="24"/>
          <w:szCs w:val="24"/>
          <w:lang w:eastAsia="ru-RU"/>
        </w:rPr>
        <w:tab/>
        <w:t>регламентом;</w:t>
      </w:r>
      <w:r w:rsidRPr="00A41F55">
        <w:rPr>
          <w:rFonts w:ascii="Times New Roman" w:hAnsi="Times New Roman"/>
          <w:sz w:val="24"/>
          <w:szCs w:val="24"/>
          <w:lang w:eastAsia="ru-RU"/>
        </w:rPr>
        <w:br/>
        <w:t xml:space="preserve">       - отказ органа муниципального контроля, должностного лица,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
    <w:p w:rsidR="008E35F3" w:rsidRPr="00A41F55" w:rsidRDefault="008E35F3" w:rsidP="00E44E86">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5.7. Основанием для отказа в рассмотрении жалобы (претензии) являются:</w:t>
      </w:r>
      <w:r w:rsidRPr="00A41F55">
        <w:rPr>
          <w:rFonts w:ascii="Times New Roman" w:hAnsi="Times New Roman"/>
          <w:sz w:val="24"/>
          <w:szCs w:val="24"/>
          <w:lang w:eastAsia="ru-RU"/>
        </w:rPr>
        <w:br/>
        <w:t xml:space="preserve">      - отсутствие у лица, обратившегося в качестве представителя проверяемого лица, полномочий</w:t>
      </w:r>
      <w:r>
        <w:rPr>
          <w:rFonts w:ascii="Times New Roman" w:hAnsi="Times New Roman"/>
          <w:sz w:val="24"/>
          <w:szCs w:val="24"/>
          <w:lang w:eastAsia="ru-RU"/>
        </w:rPr>
        <w:t xml:space="preserve"> </w:t>
      </w:r>
      <w:r w:rsidRPr="00A41F55">
        <w:rPr>
          <w:rFonts w:ascii="Times New Roman" w:hAnsi="Times New Roman"/>
          <w:sz w:val="24"/>
          <w:szCs w:val="24"/>
          <w:lang w:eastAsia="ru-RU"/>
        </w:rPr>
        <w:t xml:space="preserve"> действовать</w:t>
      </w:r>
      <w:r w:rsidRPr="00A41F55">
        <w:rPr>
          <w:rFonts w:ascii="Times New Roman" w:hAnsi="Times New Roman"/>
          <w:sz w:val="24"/>
          <w:szCs w:val="24"/>
          <w:lang w:eastAsia="ru-RU"/>
        </w:rPr>
        <w:tab/>
        <w:t>от его</w:t>
      </w:r>
      <w:r w:rsidRPr="00A41F55">
        <w:rPr>
          <w:rFonts w:ascii="Times New Roman" w:hAnsi="Times New Roman"/>
          <w:sz w:val="24"/>
          <w:szCs w:val="24"/>
          <w:lang w:eastAsia="ru-RU"/>
        </w:rPr>
        <w:tab/>
        <w:t>имени;</w:t>
      </w:r>
      <w:r w:rsidRPr="00A41F55">
        <w:rPr>
          <w:rFonts w:ascii="Times New Roman" w:hAnsi="Times New Roman"/>
          <w:sz w:val="24"/>
          <w:szCs w:val="24"/>
          <w:lang w:eastAsia="ru-RU"/>
        </w:rPr>
        <w:br/>
        <w:t xml:space="preserve">      - предоставление проверяемому лицу ранее ответа по существу поставленных в жалобе (претензии) вопросов;</w:t>
      </w:r>
    </w:p>
    <w:p w:rsidR="008E35F3" w:rsidRPr="00A41F55" w:rsidRDefault="008E35F3" w:rsidP="00E44E86">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 наличие решения, принятого по результатам рассмотрения жалобы (претензии) в судебном порядке.</w:t>
      </w:r>
    </w:p>
    <w:p w:rsidR="008E35F3" w:rsidRPr="00A41F55" w:rsidRDefault="008E35F3" w:rsidP="00E44E86">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5.8. Жалоба (претензия), поступившая в орган муниципального контроля, подлежит рассмотрению должностным лицом, наделенным полномочиями по рассмотрению жалоб (претензий), в течение пятнадцати рабочих дней со дня ее регистрации, а в случае обжалования отказа органа муниципального контроля,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если иные сокращенные сроки не установлены действующим законодательством.</w:t>
      </w:r>
      <w:r w:rsidRPr="00A41F55">
        <w:rPr>
          <w:rFonts w:ascii="Times New Roman" w:hAnsi="Times New Roman"/>
          <w:sz w:val="24"/>
          <w:szCs w:val="24"/>
          <w:lang w:eastAsia="ru-RU"/>
        </w:rPr>
        <w:br/>
        <w:t xml:space="preserve">         5.9. По результатам рассмотрения жалобы (претензии) орган муниципального контроля</w:t>
      </w:r>
      <w:r>
        <w:rPr>
          <w:rFonts w:ascii="Times New Roman" w:hAnsi="Times New Roman"/>
          <w:sz w:val="24"/>
          <w:szCs w:val="24"/>
          <w:lang w:eastAsia="ru-RU"/>
        </w:rPr>
        <w:t xml:space="preserve"> </w:t>
      </w:r>
      <w:r w:rsidRPr="00A41F55">
        <w:rPr>
          <w:rFonts w:ascii="Times New Roman" w:hAnsi="Times New Roman"/>
          <w:sz w:val="24"/>
          <w:szCs w:val="24"/>
          <w:lang w:eastAsia="ru-RU"/>
        </w:rPr>
        <w:t>принимает</w:t>
      </w:r>
      <w:r w:rsidRPr="00A41F55">
        <w:rPr>
          <w:rFonts w:ascii="Times New Roman" w:hAnsi="Times New Roman"/>
          <w:sz w:val="24"/>
          <w:szCs w:val="24"/>
          <w:lang w:eastAsia="ru-RU"/>
        </w:rPr>
        <w:tab/>
        <w:t>одно</w:t>
      </w:r>
      <w:r w:rsidRPr="00A41F55">
        <w:rPr>
          <w:rFonts w:ascii="Times New Roman" w:hAnsi="Times New Roman"/>
          <w:sz w:val="24"/>
          <w:szCs w:val="24"/>
          <w:lang w:eastAsia="ru-RU"/>
        </w:rPr>
        <w:tab/>
        <w:t>из</w:t>
      </w:r>
      <w:r w:rsidRPr="00A41F55">
        <w:rPr>
          <w:rFonts w:ascii="Times New Roman" w:hAnsi="Times New Roman"/>
          <w:sz w:val="24"/>
          <w:szCs w:val="24"/>
          <w:lang w:eastAsia="ru-RU"/>
        </w:rPr>
        <w:tab/>
        <w:t>следующих</w:t>
      </w:r>
      <w:r w:rsidRPr="00A41F55">
        <w:rPr>
          <w:rFonts w:ascii="Times New Roman" w:hAnsi="Times New Roman"/>
          <w:sz w:val="24"/>
          <w:szCs w:val="24"/>
          <w:lang w:eastAsia="ru-RU"/>
        </w:rPr>
        <w:tab/>
        <w:t>решений:</w:t>
      </w:r>
      <w:r w:rsidRPr="00A41F55">
        <w:rPr>
          <w:rFonts w:ascii="Times New Roman" w:hAnsi="Times New Roman"/>
          <w:sz w:val="24"/>
          <w:szCs w:val="24"/>
          <w:lang w:eastAsia="ru-RU"/>
        </w:rPr>
        <w:br/>
        <w:t xml:space="preserve">      - удовлетворяет жалобу (претензию), в том числе в форме отмены принятого решения, исправления допущенных опечаток и ошибок в выданных в результате предоставления муниципальной функции документах, возврата заявителю денежных средств, взимание которых не предусмотрено действующим законодательством, а также</w:t>
      </w:r>
      <w:r w:rsidRPr="00A41F55">
        <w:rPr>
          <w:rFonts w:ascii="Times New Roman" w:hAnsi="Times New Roman"/>
          <w:sz w:val="24"/>
          <w:szCs w:val="24"/>
          <w:lang w:eastAsia="ru-RU"/>
        </w:rPr>
        <w:tab/>
        <w:t>в иных формах;</w:t>
      </w:r>
    </w:p>
    <w:p w:rsidR="008E35F3" w:rsidRPr="00A41F55" w:rsidRDefault="008E35F3" w:rsidP="00E44E86">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w:t>
      </w:r>
      <w:r w:rsidRPr="00A41F55">
        <w:rPr>
          <w:rFonts w:ascii="Times New Roman" w:hAnsi="Times New Roman"/>
          <w:sz w:val="24"/>
          <w:szCs w:val="24"/>
          <w:lang w:eastAsia="ru-RU"/>
        </w:rPr>
        <w:tab/>
        <w:t xml:space="preserve"> отказывает</w:t>
      </w:r>
      <w:r w:rsidRPr="00A41F55">
        <w:rPr>
          <w:rFonts w:ascii="Times New Roman" w:hAnsi="Times New Roman"/>
          <w:sz w:val="24"/>
          <w:szCs w:val="24"/>
          <w:lang w:eastAsia="ru-RU"/>
        </w:rPr>
        <w:tab/>
        <w:t>в удовлетворении</w:t>
      </w:r>
      <w:r w:rsidRPr="00A41F55">
        <w:rPr>
          <w:rFonts w:ascii="Times New Roman" w:hAnsi="Times New Roman"/>
          <w:sz w:val="24"/>
          <w:szCs w:val="24"/>
          <w:lang w:eastAsia="ru-RU"/>
        </w:rPr>
        <w:tab/>
        <w:t>жалобы (претензии).</w:t>
      </w:r>
    </w:p>
    <w:p w:rsidR="008E35F3" w:rsidRPr="00A41F55" w:rsidRDefault="008E35F3" w:rsidP="00E44E86">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5.10.  Не позднее дня, следующего за днем принятия решения, указанного в п. 5.9. настоящего </w:t>
      </w:r>
      <w:r>
        <w:rPr>
          <w:rFonts w:ascii="Times New Roman" w:hAnsi="Times New Roman"/>
          <w:sz w:val="24"/>
          <w:szCs w:val="24"/>
          <w:lang w:eastAsia="ru-RU"/>
        </w:rPr>
        <w:t>Регламента</w:t>
      </w:r>
      <w:r w:rsidRPr="00A41F55">
        <w:rPr>
          <w:rFonts w:ascii="Times New Roman" w:hAnsi="Times New Roman"/>
          <w:sz w:val="24"/>
          <w:szCs w:val="24"/>
          <w:lang w:eastAsia="ru-RU"/>
        </w:rPr>
        <w:t>, заявителю в письменной форме и по желанию заявителя в электронной форме направляется мотивированный ответ о результатах рассмотрения жалобы (претензии).</w:t>
      </w:r>
    </w:p>
    <w:p w:rsidR="008E35F3" w:rsidRPr="00A41F55" w:rsidRDefault="008E35F3" w:rsidP="00E44E8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A41F55">
        <w:rPr>
          <w:rFonts w:ascii="Times New Roman" w:hAnsi="Times New Roman"/>
          <w:sz w:val="24"/>
          <w:szCs w:val="24"/>
          <w:lang w:eastAsia="ru-RU"/>
        </w:rPr>
        <w:t xml:space="preserve">5.11. В случае установления в ходе или по результатам рассмотрения жалобы (претензии) признаков состава административного правонарушения или преступления </w:t>
      </w:r>
      <w:r>
        <w:rPr>
          <w:rFonts w:ascii="Times New Roman" w:hAnsi="Times New Roman"/>
          <w:sz w:val="24"/>
          <w:szCs w:val="24"/>
          <w:lang w:eastAsia="ru-RU"/>
        </w:rPr>
        <w:t>г</w:t>
      </w:r>
      <w:r w:rsidRPr="00A41F55">
        <w:rPr>
          <w:rFonts w:ascii="Times New Roman" w:hAnsi="Times New Roman"/>
          <w:sz w:val="24"/>
          <w:szCs w:val="24"/>
          <w:lang w:eastAsia="ru-RU"/>
        </w:rPr>
        <w:t>лава администрации Унечского района незамедлительно направляет имеющиеся материалы в органы прокуратуры.</w:t>
      </w:r>
    </w:p>
    <w:p w:rsidR="008E35F3" w:rsidRPr="00E62B6B" w:rsidRDefault="008E35F3" w:rsidP="005A3CE3">
      <w:pPr>
        <w:spacing w:after="0" w:line="240" w:lineRule="auto"/>
        <w:ind w:firstLine="567"/>
        <w:jc w:val="both"/>
        <w:outlineLvl w:val="2"/>
        <w:rPr>
          <w:rFonts w:ascii="Times New Roman" w:hAnsi="Times New Roman"/>
          <w:b/>
          <w:bCs/>
          <w:sz w:val="24"/>
          <w:szCs w:val="24"/>
          <w:lang w:eastAsia="ru-RU"/>
        </w:rPr>
      </w:pPr>
    </w:p>
    <w:p w:rsidR="008E35F3" w:rsidRPr="00E62B6B" w:rsidRDefault="008E35F3" w:rsidP="005A3CE3">
      <w:pPr>
        <w:spacing w:after="0" w:line="240" w:lineRule="auto"/>
        <w:ind w:firstLine="567"/>
        <w:jc w:val="both"/>
        <w:outlineLvl w:val="2"/>
        <w:rPr>
          <w:rFonts w:ascii="Times New Roman" w:hAnsi="Times New Roman"/>
          <w:b/>
          <w:bCs/>
          <w:sz w:val="24"/>
          <w:szCs w:val="24"/>
          <w:lang w:eastAsia="ru-RU"/>
        </w:rPr>
      </w:pPr>
    </w:p>
    <w:p w:rsidR="008E35F3" w:rsidRPr="00E62B6B" w:rsidRDefault="008E35F3" w:rsidP="005A3CE3">
      <w:pPr>
        <w:spacing w:after="0" w:line="240" w:lineRule="auto"/>
        <w:ind w:firstLine="567"/>
        <w:jc w:val="both"/>
        <w:outlineLvl w:val="2"/>
        <w:rPr>
          <w:rFonts w:ascii="Times New Roman" w:hAnsi="Times New Roman"/>
          <w:b/>
          <w:bCs/>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p>
    <w:p w:rsidR="008E35F3" w:rsidRDefault="008E35F3" w:rsidP="0098356A">
      <w:pPr>
        <w:spacing w:after="0" w:line="240" w:lineRule="auto"/>
        <w:ind w:firstLine="567"/>
        <w:jc w:val="right"/>
        <w:rPr>
          <w:rFonts w:ascii="Times New Roman" w:hAnsi="Times New Roman"/>
          <w:sz w:val="24"/>
          <w:szCs w:val="24"/>
          <w:lang w:eastAsia="ru-RU"/>
        </w:rPr>
      </w:pPr>
      <w:r w:rsidRPr="00E62B6B">
        <w:rPr>
          <w:rFonts w:ascii="Times New Roman" w:hAnsi="Times New Roman"/>
          <w:sz w:val="24"/>
          <w:szCs w:val="24"/>
          <w:lang w:eastAsia="ru-RU"/>
        </w:rPr>
        <w:t>Приложение N1</w:t>
      </w:r>
      <w:r w:rsidRPr="00E62B6B">
        <w:rPr>
          <w:rFonts w:ascii="Times New Roman" w:hAnsi="Times New Roman"/>
          <w:sz w:val="24"/>
          <w:szCs w:val="24"/>
          <w:lang w:eastAsia="ru-RU"/>
        </w:rPr>
        <w:br/>
        <w:t>к административному регламенту</w:t>
      </w:r>
      <w:r w:rsidRPr="00E62B6B">
        <w:rPr>
          <w:rFonts w:ascii="Times New Roman" w:hAnsi="Times New Roman"/>
          <w:sz w:val="24"/>
          <w:szCs w:val="24"/>
          <w:lang w:eastAsia="ru-RU"/>
        </w:rPr>
        <w:br/>
        <w:t>администрации Унечского района</w:t>
      </w:r>
      <w:r w:rsidRPr="00E62B6B">
        <w:rPr>
          <w:rFonts w:ascii="Times New Roman" w:hAnsi="Times New Roman"/>
          <w:sz w:val="24"/>
          <w:szCs w:val="24"/>
          <w:lang w:eastAsia="ru-RU"/>
        </w:rPr>
        <w:br/>
        <w:t>исполнения муниципальной функции</w:t>
      </w:r>
      <w:r w:rsidRPr="00E62B6B">
        <w:rPr>
          <w:rFonts w:ascii="Times New Roman" w:hAnsi="Times New Roman"/>
          <w:sz w:val="24"/>
          <w:szCs w:val="24"/>
          <w:lang w:eastAsia="ru-RU"/>
        </w:rPr>
        <w:br/>
        <w:t>"Осуществление муниципального контроля</w:t>
      </w:r>
      <w:r w:rsidRPr="00E62B6B">
        <w:rPr>
          <w:rFonts w:ascii="Times New Roman" w:hAnsi="Times New Roman"/>
          <w:sz w:val="24"/>
          <w:szCs w:val="24"/>
          <w:lang w:eastAsia="ru-RU"/>
        </w:rPr>
        <w:br/>
        <w:t>в области торговой деятельности"</w:t>
      </w:r>
    </w:p>
    <w:p w:rsidR="008E35F3" w:rsidRPr="00E62B6B" w:rsidRDefault="008E35F3" w:rsidP="0098356A">
      <w:pPr>
        <w:spacing w:after="0" w:line="240" w:lineRule="auto"/>
        <w:ind w:firstLine="567"/>
        <w:jc w:val="right"/>
        <w:rPr>
          <w:rFonts w:ascii="Times New Roman" w:hAnsi="Times New Roman"/>
          <w:sz w:val="24"/>
          <w:szCs w:val="24"/>
          <w:lang w:eastAsia="ru-RU"/>
        </w:rPr>
      </w:pPr>
    </w:p>
    <w:p w:rsidR="008E35F3" w:rsidRPr="00E62B6B" w:rsidRDefault="008E35F3" w:rsidP="00B50E2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B50E2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(наименование органа муниципального контроля)</w:t>
      </w:r>
    </w:p>
    <w:p w:rsidR="008E35F3" w:rsidRPr="00E62B6B" w:rsidRDefault="008E35F3" w:rsidP="00131782">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br/>
        <w:t> РАСПОРЯЖЕНИЕ (ПРИКАЗ)</w:t>
      </w:r>
    </w:p>
    <w:p w:rsidR="008E35F3" w:rsidRPr="001D161B" w:rsidRDefault="008E35F3" w:rsidP="00131782">
      <w:pPr>
        <w:spacing w:after="0" w:line="240" w:lineRule="auto"/>
        <w:jc w:val="center"/>
        <w:rPr>
          <w:rFonts w:ascii="Times New Roman" w:hAnsi="Times New Roman"/>
          <w:sz w:val="24"/>
          <w:szCs w:val="24"/>
          <w:lang w:eastAsia="ru-RU"/>
        </w:rPr>
      </w:pPr>
      <w:r w:rsidRPr="001D161B">
        <w:rPr>
          <w:rFonts w:ascii="Times New Roman" w:hAnsi="Times New Roman"/>
          <w:bCs/>
          <w:sz w:val="24"/>
          <w:szCs w:val="24"/>
          <w:lang w:eastAsia="ru-RU"/>
        </w:rPr>
        <w:t>о проведении проверки юридического лица, индивидуального предпринимателя</w:t>
      </w:r>
      <w:r w:rsidRPr="001D161B">
        <w:rPr>
          <w:rFonts w:ascii="Times New Roman" w:hAnsi="Times New Roman"/>
          <w:sz w:val="24"/>
          <w:szCs w:val="24"/>
          <w:lang w:eastAsia="ru-RU"/>
        </w:rPr>
        <w:br/>
      </w:r>
    </w:p>
    <w:p w:rsidR="008E35F3" w:rsidRPr="00E62B6B" w:rsidRDefault="008E35F3" w:rsidP="00131782">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w:t>
      </w:r>
    </w:p>
    <w:p w:rsidR="008E35F3" w:rsidRPr="00E62B6B" w:rsidRDefault="008E35F3" w:rsidP="00131782">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(плановой/внеплановой, документарной/выездной)</w:t>
      </w:r>
    </w:p>
    <w:p w:rsidR="008E35F3" w:rsidRPr="00E62B6B" w:rsidRDefault="008E35F3" w:rsidP="00131782">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юридического лица, индивидуального предпринимателя</w:t>
      </w:r>
    </w:p>
    <w:p w:rsidR="008E35F3" w:rsidRPr="00E62B6B" w:rsidRDefault="008E35F3" w:rsidP="00131782">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от "___" ____________ _____ г. N _______</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t>1. Провести проверку в отношении _____________________________________________________</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A37FB7">
      <w:pPr>
        <w:spacing w:after="0" w:line="240" w:lineRule="auto"/>
        <w:ind w:firstLine="567"/>
        <w:jc w:val="center"/>
        <w:rPr>
          <w:rFonts w:ascii="Times New Roman" w:hAnsi="Times New Roman"/>
          <w:sz w:val="24"/>
          <w:szCs w:val="24"/>
          <w:lang w:eastAsia="ru-RU"/>
        </w:rPr>
      </w:pPr>
      <w:r w:rsidRPr="00E62B6B">
        <w:rPr>
          <w:rFonts w:ascii="Times New Roman" w:hAnsi="Times New Roman"/>
          <w:sz w:val="24"/>
          <w:szCs w:val="24"/>
          <w:lang w:eastAsia="ru-RU"/>
        </w:rPr>
        <w:t>(наименование юридического лица, фамилия, имя, отчество(последнее - при наличии) индивидуального предпринимателя</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2. Место нахождения: _________________________________________________________________</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A37FB7">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(юридического лица (филиалов, представительств,</w:t>
      </w:r>
      <w:r>
        <w:rPr>
          <w:rFonts w:ascii="Times New Roman" w:hAnsi="Times New Roman"/>
          <w:sz w:val="24"/>
          <w:szCs w:val="24"/>
          <w:lang w:eastAsia="ru-RU"/>
        </w:rPr>
        <w:t xml:space="preserve"> </w:t>
      </w:r>
      <w:r w:rsidRPr="00E62B6B">
        <w:rPr>
          <w:rFonts w:ascii="Times New Roman" w:hAnsi="Times New Roman"/>
          <w:sz w:val="24"/>
          <w:szCs w:val="24"/>
          <w:lang w:eastAsia="ru-RU"/>
        </w:rPr>
        <w:t>обособленных структурных подразделений), места фактического</w:t>
      </w:r>
      <w:r>
        <w:rPr>
          <w:rFonts w:ascii="Times New Roman" w:hAnsi="Times New Roman"/>
          <w:sz w:val="24"/>
          <w:szCs w:val="24"/>
          <w:lang w:eastAsia="ru-RU"/>
        </w:rPr>
        <w:t xml:space="preserve"> </w:t>
      </w:r>
      <w:r w:rsidRPr="00E62B6B">
        <w:rPr>
          <w:rFonts w:ascii="Times New Roman" w:hAnsi="Times New Roman"/>
          <w:sz w:val="24"/>
          <w:szCs w:val="24"/>
          <w:lang w:eastAsia="ru-RU"/>
        </w:rPr>
        <w:t>осуществления деятельности индивидуальным предпринимателем</w:t>
      </w:r>
      <w:r>
        <w:rPr>
          <w:rFonts w:ascii="Times New Roman" w:hAnsi="Times New Roman"/>
          <w:sz w:val="24"/>
          <w:szCs w:val="24"/>
          <w:lang w:eastAsia="ru-RU"/>
        </w:rPr>
        <w:t xml:space="preserve"> </w:t>
      </w:r>
      <w:r w:rsidRPr="00E62B6B">
        <w:rPr>
          <w:rFonts w:ascii="Times New Roman" w:hAnsi="Times New Roman"/>
          <w:sz w:val="24"/>
          <w:szCs w:val="24"/>
          <w:lang w:eastAsia="ru-RU"/>
        </w:rPr>
        <w:t>и (или)используемых ими производственных объектов)</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xml:space="preserve">3. Назначить лицом(ами), уполномоченным(и) на проведение проверки: </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A37FB7">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(фамилия, имя, отчество (последнее - при наличии),должность должностного лица (должностных лиц),уполномоченного(ых) на проведение проверки)</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xml:space="preserve">4. Настоящая проверка проводится в рамках </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A37FB7">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(наименование вида (видов) муниципального контроля,</w:t>
      </w:r>
      <w:r>
        <w:rPr>
          <w:rFonts w:ascii="Times New Roman" w:hAnsi="Times New Roman"/>
          <w:sz w:val="24"/>
          <w:szCs w:val="24"/>
          <w:lang w:eastAsia="ru-RU"/>
        </w:rPr>
        <w:t xml:space="preserve"> </w:t>
      </w:r>
      <w:r w:rsidRPr="00E62B6B">
        <w:rPr>
          <w:rFonts w:ascii="Times New Roman" w:hAnsi="Times New Roman"/>
          <w:sz w:val="24"/>
          <w:szCs w:val="24"/>
          <w:lang w:eastAsia="ru-RU"/>
        </w:rPr>
        <w:t>реестровый(ые) номер(а) функции(й)</w:t>
      </w:r>
      <w:r>
        <w:rPr>
          <w:rFonts w:ascii="Times New Roman" w:hAnsi="Times New Roman"/>
          <w:sz w:val="24"/>
          <w:szCs w:val="24"/>
          <w:lang w:eastAsia="ru-RU"/>
        </w:rPr>
        <w:t xml:space="preserve"> </w:t>
      </w:r>
      <w:r w:rsidRPr="00E62B6B">
        <w:rPr>
          <w:rFonts w:ascii="Times New Roman" w:hAnsi="Times New Roman"/>
          <w:sz w:val="24"/>
          <w:szCs w:val="24"/>
          <w:lang w:eastAsia="ru-RU"/>
        </w:rPr>
        <w:t>в федеральной государственной информационной системе"Федеральный реестр государственных</w:t>
      </w:r>
      <w:r>
        <w:rPr>
          <w:rFonts w:ascii="Times New Roman" w:hAnsi="Times New Roman"/>
          <w:sz w:val="24"/>
          <w:szCs w:val="24"/>
          <w:lang w:eastAsia="ru-RU"/>
        </w:rPr>
        <w:t xml:space="preserve"> </w:t>
      </w:r>
      <w:r w:rsidRPr="00E62B6B">
        <w:rPr>
          <w:rFonts w:ascii="Times New Roman" w:hAnsi="Times New Roman"/>
          <w:sz w:val="24"/>
          <w:szCs w:val="24"/>
          <w:lang w:eastAsia="ru-RU"/>
        </w:rPr>
        <w:t>и муниципальных услуг (функций)")</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5. Установить, что: настоящая проверка проводится с целью:</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При   установлении   целей   проводимой   проверки   указывается  следующая информация:</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а) в случае проведения плановой проверки:</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ссылка на утвержденный ежегодный план проведения плановых проверок;</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реквизиты  проверочного листа (списка контрольных вопросов), если при</w:t>
      </w:r>
      <w:r>
        <w:rPr>
          <w:rFonts w:ascii="Times New Roman" w:hAnsi="Times New Roman"/>
          <w:sz w:val="24"/>
          <w:szCs w:val="24"/>
          <w:lang w:eastAsia="ru-RU"/>
        </w:rPr>
        <w:t xml:space="preserve"> </w:t>
      </w:r>
      <w:r w:rsidRPr="00E62B6B">
        <w:rPr>
          <w:rFonts w:ascii="Times New Roman" w:hAnsi="Times New Roman"/>
          <w:sz w:val="24"/>
          <w:szCs w:val="24"/>
          <w:lang w:eastAsia="ru-RU"/>
        </w:rPr>
        <w:t>проведении  плановой  проверки  должен  быть  использован  проверочный лист(список контрольных вопросов);</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б) в случае проведения внеплановой проверки:</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реквизиты ранее выданного проверяемому лицу предписания об устранении</w:t>
      </w:r>
      <w:r>
        <w:rPr>
          <w:rFonts w:ascii="Times New Roman" w:hAnsi="Times New Roman"/>
          <w:sz w:val="24"/>
          <w:szCs w:val="24"/>
          <w:lang w:eastAsia="ru-RU"/>
        </w:rPr>
        <w:t xml:space="preserve"> </w:t>
      </w:r>
      <w:r w:rsidRPr="00E62B6B">
        <w:rPr>
          <w:rFonts w:ascii="Times New Roman" w:hAnsi="Times New Roman"/>
          <w:sz w:val="24"/>
          <w:szCs w:val="24"/>
          <w:lang w:eastAsia="ru-RU"/>
        </w:rPr>
        <w:t>выявленного нарушения, срок для исполнения которого истек;</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w:t>
      </w:r>
      <w:r>
        <w:rPr>
          <w:rFonts w:ascii="Times New Roman" w:hAnsi="Times New Roman"/>
          <w:sz w:val="24"/>
          <w:szCs w:val="24"/>
          <w:lang w:eastAsia="ru-RU"/>
        </w:rPr>
        <w:t xml:space="preserve"> </w:t>
      </w:r>
      <w:r w:rsidRPr="00E62B6B">
        <w:rPr>
          <w:rFonts w:ascii="Times New Roman" w:hAnsi="Times New Roman"/>
          <w:sz w:val="24"/>
          <w:szCs w:val="24"/>
          <w:lang w:eastAsia="ru-RU"/>
        </w:rPr>
        <w:t>действий, если проведение соответствующей внеплановой проверки юридического лица,     индивидуального     предпринимателя    предусмотрено    правилами</w:t>
      </w:r>
      <w:r>
        <w:rPr>
          <w:rFonts w:ascii="Times New Roman" w:hAnsi="Times New Roman"/>
          <w:sz w:val="24"/>
          <w:szCs w:val="24"/>
          <w:lang w:eastAsia="ru-RU"/>
        </w:rPr>
        <w:t xml:space="preserve"> </w:t>
      </w:r>
      <w:r w:rsidRPr="00E62B6B">
        <w:rPr>
          <w:rFonts w:ascii="Times New Roman" w:hAnsi="Times New Roman"/>
          <w:sz w:val="24"/>
          <w:szCs w:val="24"/>
          <w:lang w:eastAsia="ru-RU"/>
        </w:rPr>
        <w:t>предоставления   правового  статуса,  специального  разрешения  (лицензии),выдачи разрешения (согласования);</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реквизиты  поступивших  в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реквизиты  мотивированного  представления  должностного  лица органа,</w:t>
      </w:r>
      <w:r>
        <w:rPr>
          <w:rFonts w:ascii="Times New Roman" w:hAnsi="Times New Roman"/>
          <w:sz w:val="24"/>
          <w:szCs w:val="24"/>
          <w:lang w:eastAsia="ru-RU"/>
        </w:rPr>
        <w:t xml:space="preserve"> </w:t>
      </w:r>
      <w:r w:rsidRPr="00E62B6B">
        <w:rPr>
          <w:rFonts w:ascii="Times New Roman" w:hAnsi="Times New Roman"/>
          <w:sz w:val="24"/>
          <w:szCs w:val="24"/>
          <w:lang w:eastAsia="ru-RU"/>
        </w:rPr>
        <w:t>органа   муниципального   контроля   по   результатам  анализа  результатов мероприятий   по   контролю   без  взаимодействия  с  юридическими  лицами,</w:t>
      </w:r>
      <w:r>
        <w:rPr>
          <w:rFonts w:ascii="Times New Roman" w:hAnsi="Times New Roman"/>
          <w:sz w:val="24"/>
          <w:szCs w:val="24"/>
          <w:lang w:eastAsia="ru-RU"/>
        </w:rPr>
        <w:t xml:space="preserve"> </w:t>
      </w:r>
      <w:r w:rsidRPr="00E62B6B">
        <w:rPr>
          <w:rFonts w:ascii="Times New Roman" w:hAnsi="Times New Roman"/>
          <w:sz w:val="24"/>
          <w:szCs w:val="24"/>
          <w:lang w:eastAsia="ru-RU"/>
        </w:rPr>
        <w:t>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w:t>
      </w:r>
      <w:r>
        <w:rPr>
          <w:rFonts w:ascii="Times New Roman" w:hAnsi="Times New Roman"/>
          <w:sz w:val="24"/>
          <w:szCs w:val="24"/>
          <w:lang w:eastAsia="ru-RU"/>
        </w:rPr>
        <w:t xml:space="preserve"> </w:t>
      </w:r>
      <w:r w:rsidRPr="00E62B6B">
        <w:rPr>
          <w:rFonts w:ascii="Times New Roman" w:hAnsi="Times New Roman"/>
          <w:sz w:val="24"/>
          <w:szCs w:val="24"/>
          <w:lang w:eastAsia="ru-RU"/>
        </w:rPr>
        <w:t>информации    от   органов   государственной   власти,   органов   местного самоуправления, из средств массовой информации;</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задачами настоящей проверки являются:</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Default="008E35F3" w:rsidP="00A37FB7">
      <w:pPr>
        <w:spacing w:after="0" w:line="240" w:lineRule="auto"/>
        <w:jc w:val="both"/>
        <w:rPr>
          <w:rFonts w:ascii="Times New Roman" w:hAnsi="Times New Roman"/>
          <w:sz w:val="24"/>
          <w:szCs w:val="24"/>
          <w:lang w:eastAsia="ru-RU"/>
        </w:rPr>
      </w:pP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6. Предметом настоящей проверки является (отметить нужное):</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соблюдение  обязательных требований и (или) требований, установленных муниципальными правовыми актами;</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соответствие  сведений,  содержащихся  в  уведомлении   о  начале осуществления    отдельных видов предпринимательской деятельности,</w:t>
      </w:r>
      <w:r>
        <w:rPr>
          <w:rFonts w:ascii="Times New Roman" w:hAnsi="Times New Roman"/>
          <w:sz w:val="24"/>
          <w:szCs w:val="24"/>
          <w:lang w:eastAsia="ru-RU"/>
        </w:rPr>
        <w:t xml:space="preserve"> </w:t>
      </w:r>
      <w:r w:rsidRPr="00E62B6B">
        <w:rPr>
          <w:rFonts w:ascii="Times New Roman" w:hAnsi="Times New Roman"/>
          <w:sz w:val="24"/>
          <w:szCs w:val="24"/>
          <w:lang w:eastAsia="ru-RU"/>
        </w:rPr>
        <w:t>обязательным требованиям;</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w:t>
      </w:r>
      <w:r>
        <w:rPr>
          <w:rFonts w:ascii="Times New Roman" w:hAnsi="Times New Roman"/>
          <w:sz w:val="24"/>
          <w:szCs w:val="24"/>
          <w:lang w:eastAsia="ru-RU"/>
        </w:rPr>
        <w:t xml:space="preserve"> </w:t>
      </w:r>
      <w:r w:rsidRPr="00E62B6B">
        <w:rPr>
          <w:rFonts w:ascii="Times New Roman" w:hAnsi="Times New Roman"/>
          <w:sz w:val="24"/>
          <w:szCs w:val="24"/>
          <w:lang w:eastAsia="ru-RU"/>
        </w:rPr>
        <w:t>специального   разрешения   (лицензии),  выдачи  разрешения  (согласования)обязательным  требованиям,  а также данным об 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выполнение предписаний органов муниципального контроля;</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проведение  мероприятий:  по  предотвращению причинения вреда  жизни,</w:t>
      </w:r>
      <w:r>
        <w:rPr>
          <w:rFonts w:ascii="Times New Roman" w:hAnsi="Times New Roman"/>
          <w:sz w:val="24"/>
          <w:szCs w:val="24"/>
          <w:lang w:eastAsia="ru-RU"/>
        </w:rPr>
        <w:t xml:space="preserve"> </w:t>
      </w:r>
      <w:r w:rsidRPr="00E62B6B">
        <w:rPr>
          <w:rFonts w:ascii="Times New Roman" w:hAnsi="Times New Roman"/>
          <w:sz w:val="24"/>
          <w:szCs w:val="24"/>
          <w:lang w:eastAsia="ru-RU"/>
        </w:rPr>
        <w:t xml:space="preserve">здоровью  граждан,  вреда  животным,  растениям, окружающей среде, объектам </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w:t>
      </w:r>
      <w:r>
        <w:rPr>
          <w:rFonts w:ascii="Times New Roman" w:hAnsi="Times New Roman"/>
          <w:sz w:val="24"/>
          <w:szCs w:val="24"/>
          <w:lang w:eastAsia="ru-RU"/>
        </w:rPr>
        <w:t xml:space="preserve"> </w:t>
      </w:r>
      <w:r w:rsidRPr="00E62B6B">
        <w:rPr>
          <w:rFonts w:ascii="Times New Roman" w:hAnsi="Times New Roman"/>
          <w:sz w:val="24"/>
          <w:szCs w:val="24"/>
          <w:lang w:eastAsia="ru-RU"/>
        </w:rPr>
        <w:t>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по  предупреждению  возникновения чрезвычайных ситуаций природного  и техногенного характера;</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по обеспечению безопасности государства;</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по ликвидации последствий причинения такого вреда.</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7. Срок проведения проверки: ______________________________________________</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К проведению проверки приступить с "___" ___________ 20___ года.</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Проверку окончить не позднее "___" ____________ 20___ года.</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8. Правовые основания проведения проверки:</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A37FB7">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(ссылка на положения нормативного правового акта,</w:t>
      </w:r>
      <w:r>
        <w:rPr>
          <w:rFonts w:ascii="Times New Roman" w:hAnsi="Times New Roman"/>
          <w:sz w:val="24"/>
          <w:szCs w:val="24"/>
          <w:lang w:eastAsia="ru-RU"/>
        </w:rPr>
        <w:t xml:space="preserve"> </w:t>
      </w:r>
      <w:r w:rsidRPr="00E62B6B">
        <w:rPr>
          <w:rFonts w:ascii="Times New Roman" w:hAnsi="Times New Roman"/>
          <w:sz w:val="24"/>
          <w:szCs w:val="24"/>
          <w:lang w:eastAsia="ru-RU"/>
        </w:rPr>
        <w:t>в соответствии с которым осуществляется проверка)</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9. Привлечь  к  проведению  проверки  в  качестве экспертов, представителей экспертных организаций следующих лиц: __________________________________________________________</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(фамилия, имя, отчество (последнее - при наличии))</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xml:space="preserve">10. Обязательные    требования   и    (или)    требования,    установленные муниципальными правовыми актами, подлежащие проверке </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11. В  процессе  проверки  провести  следующие  мероприятия  по   контролю,</w:t>
      </w:r>
      <w:r>
        <w:rPr>
          <w:rFonts w:ascii="Times New Roman" w:hAnsi="Times New Roman"/>
          <w:sz w:val="24"/>
          <w:szCs w:val="24"/>
          <w:lang w:eastAsia="ru-RU"/>
        </w:rPr>
        <w:t xml:space="preserve"> </w:t>
      </w:r>
      <w:r w:rsidRPr="00E62B6B">
        <w:rPr>
          <w:rFonts w:ascii="Times New Roman" w:hAnsi="Times New Roman"/>
          <w:sz w:val="24"/>
          <w:szCs w:val="24"/>
          <w:lang w:eastAsia="ru-RU"/>
        </w:rPr>
        <w:t>необходимые  для  достижения целей и задач проведения проверки (с указанием наименования мероприятия по контролю и сроков его проведения):</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12. Перечень   положений   об   осуществлении  и  муниципального  контроля,</w:t>
      </w:r>
      <w:r>
        <w:rPr>
          <w:rFonts w:ascii="Times New Roman" w:hAnsi="Times New Roman"/>
          <w:sz w:val="24"/>
          <w:szCs w:val="24"/>
          <w:lang w:eastAsia="ru-RU"/>
        </w:rPr>
        <w:t xml:space="preserve"> </w:t>
      </w:r>
      <w:r w:rsidRPr="00E62B6B">
        <w:rPr>
          <w:rFonts w:ascii="Times New Roman" w:hAnsi="Times New Roman"/>
          <w:sz w:val="24"/>
          <w:szCs w:val="24"/>
          <w:lang w:eastAsia="ru-RU"/>
        </w:rPr>
        <w:t>административных  регламентов по осуществлению муниципального контроля (при их наличии):</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A37FB7">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(с указанием наименований, номеров и дат их принятия)</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13. Перечень   документов,   представление   которых  юридическим   лицом,</w:t>
      </w:r>
      <w:r>
        <w:rPr>
          <w:rFonts w:ascii="Times New Roman" w:hAnsi="Times New Roman"/>
          <w:sz w:val="24"/>
          <w:szCs w:val="24"/>
          <w:lang w:eastAsia="ru-RU"/>
        </w:rPr>
        <w:t xml:space="preserve"> </w:t>
      </w:r>
      <w:r w:rsidRPr="00E62B6B">
        <w:rPr>
          <w:rFonts w:ascii="Times New Roman" w:hAnsi="Times New Roman"/>
          <w:sz w:val="24"/>
          <w:szCs w:val="24"/>
          <w:lang w:eastAsia="ru-RU"/>
        </w:rPr>
        <w:t>индивидуальным  предпринимателем  необходимо  для  достижения целей и задач проведения проверки:</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A37FB7">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(должность, фамилия, инициалы руководителя,</w:t>
      </w:r>
      <w:r>
        <w:rPr>
          <w:rFonts w:ascii="Times New Roman" w:hAnsi="Times New Roman"/>
          <w:sz w:val="24"/>
          <w:szCs w:val="24"/>
          <w:lang w:eastAsia="ru-RU"/>
        </w:rPr>
        <w:t xml:space="preserve"> </w:t>
      </w:r>
      <w:r w:rsidRPr="00E62B6B">
        <w:rPr>
          <w:rFonts w:ascii="Times New Roman" w:hAnsi="Times New Roman"/>
          <w:sz w:val="24"/>
          <w:szCs w:val="24"/>
          <w:lang w:eastAsia="ru-RU"/>
        </w:rPr>
        <w:t>заместителя руководителя органа муниципального контроля,</w:t>
      </w:r>
      <w:r>
        <w:rPr>
          <w:rFonts w:ascii="Times New Roman" w:hAnsi="Times New Roman"/>
          <w:sz w:val="24"/>
          <w:szCs w:val="24"/>
          <w:lang w:eastAsia="ru-RU"/>
        </w:rPr>
        <w:t xml:space="preserve"> </w:t>
      </w:r>
      <w:r w:rsidRPr="00E62B6B">
        <w:rPr>
          <w:rFonts w:ascii="Times New Roman" w:hAnsi="Times New Roman"/>
          <w:sz w:val="24"/>
          <w:szCs w:val="24"/>
          <w:lang w:eastAsia="ru-RU"/>
        </w:rPr>
        <w:t>издавшего распоряжение или приказ о проведении проверки)</w:t>
      </w:r>
    </w:p>
    <w:p w:rsidR="008E35F3" w:rsidRPr="00E62B6B" w:rsidRDefault="008E35F3" w:rsidP="00A37FB7">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w:t>
      </w:r>
    </w:p>
    <w:p w:rsidR="008E35F3" w:rsidRPr="00E62B6B" w:rsidRDefault="008E35F3" w:rsidP="00A37FB7">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(подпись, заверенная печатью)</w:t>
      </w:r>
    </w:p>
    <w:p w:rsidR="008E35F3" w:rsidRPr="00E62B6B" w:rsidRDefault="008E35F3" w:rsidP="00A37FB7">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A37FB7">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(фамилия, имя, отчество (последнее - при наличии)и должность должностного лица, непосредственно подготовившего проект</w:t>
      </w:r>
      <w:r>
        <w:rPr>
          <w:rFonts w:ascii="Times New Roman" w:hAnsi="Times New Roman"/>
          <w:sz w:val="24"/>
          <w:szCs w:val="24"/>
          <w:lang w:eastAsia="ru-RU"/>
        </w:rPr>
        <w:t xml:space="preserve"> </w:t>
      </w:r>
      <w:r w:rsidRPr="00E62B6B">
        <w:rPr>
          <w:rFonts w:ascii="Times New Roman" w:hAnsi="Times New Roman"/>
          <w:sz w:val="24"/>
          <w:szCs w:val="24"/>
          <w:lang w:eastAsia="ru-RU"/>
        </w:rPr>
        <w:t>распоряжения (приказа), контактный телефон, электронный адрес</w:t>
      </w:r>
    </w:p>
    <w:p w:rsidR="008E35F3" w:rsidRDefault="008E35F3" w:rsidP="00634DB6">
      <w:pPr>
        <w:spacing w:after="0" w:line="240" w:lineRule="auto"/>
        <w:ind w:firstLine="567"/>
        <w:jc w:val="right"/>
        <w:rPr>
          <w:rFonts w:ascii="Times New Roman" w:hAnsi="Times New Roman"/>
          <w:sz w:val="24"/>
          <w:szCs w:val="24"/>
          <w:lang w:eastAsia="ru-RU"/>
        </w:rPr>
      </w:pPr>
    </w:p>
    <w:p w:rsidR="008E35F3" w:rsidRDefault="008E35F3" w:rsidP="00634DB6">
      <w:pPr>
        <w:spacing w:after="0" w:line="240" w:lineRule="auto"/>
        <w:ind w:firstLine="567"/>
        <w:jc w:val="right"/>
        <w:rPr>
          <w:rFonts w:ascii="Times New Roman" w:hAnsi="Times New Roman"/>
          <w:sz w:val="24"/>
          <w:szCs w:val="24"/>
          <w:lang w:eastAsia="ru-RU"/>
        </w:rPr>
      </w:pPr>
    </w:p>
    <w:p w:rsidR="008E35F3" w:rsidRDefault="008E35F3" w:rsidP="00634DB6">
      <w:pPr>
        <w:spacing w:after="0" w:line="240" w:lineRule="auto"/>
        <w:ind w:firstLine="567"/>
        <w:jc w:val="right"/>
        <w:rPr>
          <w:rFonts w:ascii="Times New Roman" w:hAnsi="Times New Roman"/>
          <w:sz w:val="24"/>
          <w:szCs w:val="24"/>
          <w:lang w:eastAsia="ru-RU"/>
        </w:rPr>
      </w:pPr>
    </w:p>
    <w:p w:rsidR="008E35F3" w:rsidRDefault="008E35F3" w:rsidP="00634DB6">
      <w:pPr>
        <w:spacing w:after="0" w:line="240" w:lineRule="auto"/>
        <w:ind w:firstLine="567"/>
        <w:jc w:val="right"/>
        <w:rPr>
          <w:rFonts w:ascii="Times New Roman" w:hAnsi="Times New Roman"/>
          <w:sz w:val="24"/>
          <w:szCs w:val="24"/>
          <w:lang w:eastAsia="ru-RU"/>
        </w:rPr>
      </w:pPr>
    </w:p>
    <w:p w:rsidR="008E35F3" w:rsidRDefault="008E35F3" w:rsidP="00634DB6">
      <w:pPr>
        <w:spacing w:after="0" w:line="240" w:lineRule="auto"/>
        <w:ind w:firstLine="567"/>
        <w:jc w:val="right"/>
        <w:rPr>
          <w:rFonts w:ascii="Times New Roman" w:hAnsi="Times New Roman"/>
          <w:sz w:val="24"/>
          <w:szCs w:val="24"/>
          <w:lang w:eastAsia="ru-RU"/>
        </w:rPr>
      </w:pPr>
    </w:p>
    <w:p w:rsidR="008E35F3" w:rsidRDefault="008E35F3" w:rsidP="00634DB6">
      <w:pPr>
        <w:spacing w:after="0" w:line="240" w:lineRule="auto"/>
        <w:ind w:firstLine="567"/>
        <w:jc w:val="right"/>
        <w:rPr>
          <w:rFonts w:ascii="Times New Roman" w:hAnsi="Times New Roman"/>
          <w:sz w:val="24"/>
          <w:szCs w:val="24"/>
          <w:lang w:eastAsia="ru-RU"/>
        </w:rPr>
      </w:pPr>
    </w:p>
    <w:p w:rsidR="008E35F3" w:rsidRDefault="008E35F3" w:rsidP="00634DB6">
      <w:pPr>
        <w:spacing w:after="0" w:line="240" w:lineRule="auto"/>
        <w:ind w:firstLine="567"/>
        <w:jc w:val="right"/>
        <w:rPr>
          <w:rFonts w:ascii="Times New Roman" w:hAnsi="Times New Roman"/>
          <w:sz w:val="24"/>
          <w:szCs w:val="24"/>
          <w:lang w:eastAsia="ru-RU"/>
        </w:rPr>
      </w:pPr>
    </w:p>
    <w:p w:rsidR="008E35F3" w:rsidRDefault="008E35F3" w:rsidP="00634DB6">
      <w:pPr>
        <w:spacing w:after="0" w:line="240" w:lineRule="auto"/>
        <w:ind w:firstLine="567"/>
        <w:jc w:val="right"/>
        <w:rPr>
          <w:rFonts w:ascii="Times New Roman" w:hAnsi="Times New Roman"/>
          <w:sz w:val="24"/>
          <w:szCs w:val="24"/>
          <w:lang w:eastAsia="ru-RU"/>
        </w:rPr>
      </w:pPr>
    </w:p>
    <w:p w:rsidR="008E35F3" w:rsidRDefault="008E35F3" w:rsidP="00634DB6">
      <w:pPr>
        <w:spacing w:after="0" w:line="240" w:lineRule="auto"/>
        <w:ind w:firstLine="567"/>
        <w:jc w:val="right"/>
        <w:rPr>
          <w:rFonts w:ascii="Times New Roman" w:hAnsi="Times New Roman"/>
          <w:sz w:val="24"/>
          <w:szCs w:val="24"/>
          <w:lang w:eastAsia="ru-RU"/>
        </w:rPr>
      </w:pPr>
    </w:p>
    <w:p w:rsidR="008E35F3" w:rsidRDefault="008E35F3" w:rsidP="00634DB6">
      <w:pPr>
        <w:spacing w:after="0" w:line="240" w:lineRule="auto"/>
        <w:ind w:firstLine="567"/>
        <w:jc w:val="right"/>
        <w:rPr>
          <w:rFonts w:ascii="Times New Roman" w:hAnsi="Times New Roman"/>
          <w:sz w:val="24"/>
          <w:szCs w:val="24"/>
          <w:lang w:eastAsia="ru-RU"/>
        </w:rPr>
      </w:pPr>
    </w:p>
    <w:p w:rsidR="008E35F3" w:rsidRDefault="008E35F3" w:rsidP="00634DB6">
      <w:pPr>
        <w:spacing w:after="0" w:line="240" w:lineRule="auto"/>
        <w:ind w:firstLine="567"/>
        <w:jc w:val="right"/>
        <w:rPr>
          <w:rFonts w:ascii="Times New Roman" w:hAnsi="Times New Roman"/>
          <w:sz w:val="24"/>
          <w:szCs w:val="24"/>
          <w:lang w:eastAsia="ru-RU"/>
        </w:rPr>
      </w:pPr>
    </w:p>
    <w:p w:rsidR="008E35F3" w:rsidRDefault="008E35F3" w:rsidP="00634DB6">
      <w:pPr>
        <w:spacing w:after="0" w:line="240" w:lineRule="auto"/>
        <w:ind w:firstLine="567"/>
        <w:jc w:val="right"/>
        <w:rPr>
          <w:rFonts w:ascii="Times New Roman" w:hAnsi="Times New Roman"/>
          <w:sz w:val="24"/>
          <w:szCs w:val="24"/>
          <w:lang w:eastAsia="ru-RU"/>
        </w:rPr>
      </w:pPr>
    </w:p>
    <w:p w:rsidR="008E35F3" w:rsidRDefault="008E35F3" w:rsidP="00634DB6">
      <w:pPr>
        <w:spacing w:after="0" w:line="240" w:lineRule="auto"/>
        <w:ind w:firstLine="567"/>
        <w:jc w:val="right"/>
        <w:rPr>
          <w:rFonts w:ascii="Times New Roman" w:hAnsi="Times New Roman"/>
          <w:sz w:val="24"/>
          <w:szCs w:val="24"/>
          <w:lang w:eastAsia="ru-RU"/>
        </w:rPr>
      </w:pPr>
    </w:p>
    <w:p w:rsidR="008E35F3" w:rsidRDefault="008E35F3" w:rsidP="00634DB6">
      <w:pPr>
        <w:spacing w:after="0" w:line="240" w:lineRule="auto"/>
        <w:ind w:firstLine="567"/>
        <w:jc w:val="right"/>
        <w:rPr>
          <w:rFonts w:ascii="Times New Roman" w:hAnsi="Times New Roman"/>
          <w:sz w:val="24"/>
          <w:szCs w:val="24"/>
          <w:lang w:eastAsia="ru-RU"/>
        </w:rPr>
      </w:pPr>
    </w:p>
    <w:p w:rsidR="008E35F3" w:rsidRDefault="008E35F3" w:rsidP="00634DB6">
      <w:pPr>
        <w:spacing w:after="0" w:line="240" w:lineRule="auto"/>
        <w:ind w:firstLine="567"/>
        <w:jc w:val="right"/>
        <w:rPr>
          <w:rFonts w:ascii="Times New Roman" w:hAnsi="Times New Roman"/>
          <w:sz w:val="24"/>
          <w:szCs w:val="24"/>
          <w:lang w:eastAsia="ru-RU"/>
        </w:rPr>
      </w:pPr>
    </w:p>
    <w:p w:rsidR="008E35F3" w:rsidRDefault="008E35F3" w:rsidP="00634DB6">
      <w:pPr>
        <w:spacing w:after="0" w:line="240" w:lineRule="auto"/>
        <w:ind w:firstLine="567"/>
        <w:jc w:val="right"/>
        <w:rPr>
          <w:rFonts w:ascii="Times New Roman" w:hAnsi="Times New Roman"/>
          <w:sz w:val="24"/>
          <w:szCs w:val="24"/>
          <w:lang w:eastAsia="ru-RU"/>
        </w:rPr>
      </w:pPr>
    </w:p>
    <w:p w:rsidR="008E35F3" w:rsidRDefault="008E35F3" w:rsidP="00634DB6">
      <w:pPr>
        <w:spacing w:after="0" w:line="240" w:lineRule="auto"/>
        <w:ind w:firstLine="567"/>
        <w:jc w:val="right"/>
        <w:rPr>
          <w:rFonts w:ascii="Times New Roman" w:hAnsi="Times New Roman"/>
          <w:sz w:val="24"/>
          <w:szCs w:val="24"/>
          <w:lang w:eastAsia="ru-RU"/>
        </w:rPr>
      </w:pPr>
      <w:r w:rsidRPr="00E62B6B">
        <w:rPr>
          <w:rFonts w:ascii="Times New Roman" w:hAnsi="Times New Roman"/>
          <w:sz w:val="24"/>
          <w:szCs w:val="24"/>
          <w:lang w:eastAsia="ru-RU"/>
        </w:rPr>
        <w:t>Приложение N2</w:t>
      </w:r>
      <w:r w:rsidRPr="00E62B6B">
        <w:rPr>
          <w:rFonts w:ascii="Times New Roman" w:hAnsi="Times New Roman"/>
          <w:sz w:val="24"/>
          <w:szCs w:val="24"/>
          <w:lang w:eastAsia="ru-RU"/>
        </w:rPr>
        <w:br/>
        <w:t>к административному регламенту</w:t>
      </w:r>
      <w:r w:rsidRPr="00E62B6B">
        <w:rPr>
          <w:rFonts w:ascii="Times New Roman" w:hAnsi="Times New Roman"/>
          <w:sz w:val="24"/>
          <w:szCs w:val="24"/>
          <w:lang w:eastAsia="ru-RU"/>
        </w:rPr>
        <w:br/>
        <w:t>администрации Унечского района</w:t>
      </w:r>
      <w:r w:rsidRPr="00E62B6B">
        <w:rPr>
          <w:rFonts w:ascii="Times New Roman" w:hAnsi="Times New Roman"/>
          <w:sz w:val="24"/>
          <w:szCs w:val="24"/>
          <w:lang w:eastAsia="ru-RU"/>
        </w:rPr>
        <w:br/>
        <w:t>исполнения муниципальной функции</w:t>
      </w:r>
      <w:r w:rsidRPr="00E62B6B">
        <w:rPr>
          <w:rFonts w:ascii="Times New Roman" w:hAnsi="Times New Roman"/>
          <w:sz w:val="24"/>
          <w:szCs w:val="24"/>
          <w:lang w:eastAsia="ru-RU"/>
        </w:rPr>
        <w:br/>
        <w:t>"Осуществление муниципального контроля</w:t>
      </w:r>
      <w:r w:rsidRPr="00E62B6B">
        <w:rPr>
          <w:rFonts w:ascii="Times New Roman" w:hAnsi="Times New Roman"/>
          <w:sz w:val="24"/>
          <w:szCs w:val="24"/>
          <w:lang w:eastAsia="ru-RU"/>
        </w:rPr>
        <w:br/>
        <w:t>в области торговой деятельности"</w:t>
      </w:r>
    </w:p>
    <w:p w:rsidR="008E35F3" w:rsidRDefault="008E35F3" w:rsidP="00634DB6">
      <w:pPr>
        <w:spacing w:after="0" w:line="240" w:lineRule="auto"/>
        <w:ind w:firstLine="567"/>
        <w:jc w:val="right"/>
        <w:rPr>
          <w:rFonts w:ascii="Times New Roman" w:hAnsi="Times New Roman"/>
          <w:sz w:val="24"/>
          <w:szCs w:val="24"/>
          <w:lang w:eastAsia="ru-RU"/>
        </w:rPr>
      </w:pP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t>____________________________________________________________________________________</w:t>
      </w:r>
    </w:p>
    <w:p w:rsidR="008E35F3" w:rsidRPr="00E62B6B" w:rsidRDefault="008E35F3" w:rsidP="00131782">
      <w:pPr>
        <w:spacing w:after="0" w:line="240" w:lineRule="auto"/>
        <w:ind w:firstLine="567"/>
        <w:jc w:val="center"/>
        <w:rPr>
          <w:rFonts w:ascii="Times New Roman" w:hAnsi="Times New Roman"/>
          <w:sz w:val="24"/>
          <w:szCs w:val="24"/>
          <w:lang w:eastAsia="ru-RU"/>
        </w:rPr>
      </w:pPr>
      <w:r w:rsidRPr="00E62B6B">
        <w:rPr>
          <w:rFonts w:ascii="Times New Roman" w:hAnsi="Times New Roman"/>
          <w:sz w:val="24"/>
          <w:szCs w:val="24"/>
          <w:lang w:eastAsia="ru-RU"/>
        </w:rPr>
        <w:t>(наименование органа муниципального контроля)</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(место составления акта)                            (дата составления акта)</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(время составления акта)</w:t>
      </w:r>
    </w:p>
    <w:p w:rsidR="008E35F3" w:rsidRPr="00E62B6B" w:rsidRDefault="008E35F3" w:rsidP="00976613">
      <w:pPr>
        <w:spacing w:after="0" w:line="240" w:lineRule="auto"/>
        <w:ind w:firstLine="567"/>
        <w:jc w:val="center"/>
        <w:rPr>
          <w:rFonts w:ascii="Times New Roman" w:hAnsi="Times New Roman"/>
          <w:sz w:val="24"/>
          <w:szCs w:val="24"/>
          <w:lang w:eastAsia="ru-RU"/>
        </w:rPr>
      </w:pPr>
      <w:r w:rsidRPr="00E62B6B">
        <w:rPr>
          <w:rFonts w:ascii="Times New Roman" w:hAnsi="Times New Roman"/>
          <w:sz w:val="24"/>
          <w:szCs w:val="24"/>
          <w:lang w:eastAsia="ru-RU"/>
        </w:rPr>
        <w:br/>
        <w:t>                          АКТ ПРОВЕРКИ N _______</w:t>
      </w:r>
    </w:p>
    <w:p w:rsidR="008E35F3" w:rsidRPr="00E62B6B" w:rsidRDefault="008E35F3" w:rsidP="00976613">
      <w:pPr>
        <w:spacing w:after="0" w:line="240" w:lineRule="auto"/>
        <w:ind w:firstLine="567"/>
        <w:jc w:val="center"/>
        <w:rPr>
          <w:rFonts w:ascii="Times New Roman" w:hAnsi="Times New Roman"/>
          <w:sz w:val="24"/>
          <w:szCs w:val="24"/>
          <w:lang w:eastAsia="ru-RU"/>
        </w:rPr>
      </w:pPr>
      <w:r w:rsidRPr="00E62B6B">
        <w:rPr>
          <w:rFonts w:ascii="Times New Roman" w:hAnsi="Times New Roman"/>
          <w:sz w:val="24"/>
          <w:szCs w:val="24"/>
          <w:lang w:eastAsia="ru-RU"/>
        </w:rPr>
        <w:t>юридического лица,</w:t>
      </w:r>
      <w:r>
        <w:rPr>
          <w:rFonts w:ascii="Times New Roman" w:hAnsi="Times New Roman"/>
          <w:sz w:val="24"/>
          <w:szCs w:val="24"/>
          <w:lang w:eastAsia="ru-RU"/>
        </w:rPr>
        <w:t xml:space="preserve"> </w:t>
      </w:r>
      <w:r w:rsidRPr="00E62B6B">
        <w:rPr>
          <w:rFonts w:ascii="Times New Roman" w:hAnsi="Times New Roman"/>
          <w:sz w:val="24"/>
          <w:szCs w:val="24"/>
          <w:lang w:eastAsia="ru-RU"/>
        </w:rPr>
        <w:t>индивидуального предпринимателя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t>По адресу/адресам: ___________________________________________________________________</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(место проведения проверки)</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На основании:</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(вид документа с указанием реквизитов (номер, дата))</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была проведена ___________________________________________________</w:t>
      </w:r>
      <w:r>
        <w:rPr>
          <w:rFonts w:ascii="Times New Roman" w:hAnsi="Times New Roman"/>
          <w:sz w:val="24"/>
          <w:szCs w:val="24"/>
          <w:lang w:eastAsia="ru-RU"/>
        </w:rPr>
        <w:t>___________</w:t>
      </w:r>
      <w:r w:rsidRPr="00E62B6B">
        <w:rPr>
          <w:rFonts w:ascii="Times New Roman" w:hAnsi="Times New Roman"/>
          <w:sz w:val="24"/>
          <w:szCs w:val="24"/>
          <w:lang w:eastAsia="ru-RU"/>
        </w:rPr>
        <w:t xml:space="preserve"> проверка </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(плановая/внеплановая, документарная/выездная)</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в отношении: ________________________________________________________________________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400D70">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(наименование юридического лица, фамилия, имя, отчество (последнее - при наличии) индивидуального предпринимателя)</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Дата и время проведения проверки:</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 ____ 20__ с __ час. __ мин. до __ час. __ мин. Продолжительность 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 ____ 20__ с __ час. __ мин. до __ час. __ мин. Продолжительность _____</w:t>
      </w:r>
    </w:p>
    <w:p w:rsidR="008E35F3" w:rsidRPr="00E62B6B" w:rsidRDefault="008E35F3" w:rsidP="00400D70">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(заполняется  в  случае  проведения  проверок  филиалов,  представительств,</w:t>
      </w:r>
      <w:r>
        <w:rPr>
          <w:rFonts w:ascii="Times New Roman" w:hAnsi="Times New Roman"/>
          <w:sz w:val="24"/>
          <w:szCs w:val="24"/>
          <w:lang w:eastAsia="ru-RU"/>
        </w:rPr>
        <w:t xml:space="preserve"> </w:t>
      </w:r>
      <w:r w:rsidRPr="00E62B6B">
        <w:rPr>
          <w:rFonts w:ascii="Times New Roman" w:hAnsi="Times New Roman"/>
          <w:sz w:val="24"/>
          <w:szCs w:val="24"/>
          <w:lang w:eastAsia="ru-RU"/>
        </w:rPr>
        <w:t>обособленных   структурных   подразделений   юридического   лица   или  при осуществлении  деятельности  индивидуального  предпринимателя по нескольким адресам)</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Общая продолжительность проверки: _________________________________________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(рабочих дней/часов)</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Акт составлен:</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(наименование органа муниципального контроля)</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С копией распоряжения о проведении проверки ознакомлен(ы):</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(заполняется при проведении выездной проверки)</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(фамилии, инициалы, подпись, дата, время)</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Дата  и  номер  решения  Прокурора  Унечского района  (его  заместителя) согласовании проведения</w:t>
      </w:r>
      <w:r>
        <w:rPr>
          <w:rFonts w:ascii="Times New Roman" w:hAnsi="Times New Roman"/>
          <w:sz w:val="24"/>
          <w:szCs w:val="24"/>
          <w:lang w:eastAsia="ru-RU"/>
        </w:rPr>
        <w:t xml:space="preserve"> </w:t>
      </w:r>
      <w:r w:rsidRPr="00E62B6B">
        <w:rPr>
          <w:rFonts w:ascii="Times New Roman" w:hAnsi="Times New Roman"/>
          <w:sz w:val="24"/>
          <w:szCs w:val="24"/>
          <w:lang w:eastAsia="ru-RU"/>
        </w:rPr>
        <w:t>проверки: _____________________________________________________</w:t>
      </w:r>
      <w:r>
        <w:rPr>
          <w:rFonts w:ascii="Times New Roman" w:hAnsi="Times New Roman"/>
          <w:sz w:val="24"/>
          <w:szCs w:val="24"/>
          <w:lang w:eastAsia="ru-RU"/>
        </w:rPr>
        <w:t>___________</w:t>
      </w:r>
    </w:p>
    <w:p w:rsidR="008E35F3"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(заполняется в случае необходимости согласования</w:t>
      </w:r>
      <w:r>
        <w:rPr>
          <w:rFonts w:ascii="Times New Roman" w:hAnsi="Times New Roman"/>
          <w:sz w:val="24"/>
          <w:szCs w:val="24"/>
          <w:lang w:eastAsia="ru-RU"/>
        </w:rPr>
        <w:t xml:space="preserve"> </w:t>
      </w:r>
      <w:r w:rsidRPr="00E62B6B">
        <w:rPr>
          <w:rFonts w:ascii="Times New Roman" w:hAnsi="Times New Roman"/>
          <w:sz w:val="24"/>
          <w:szCs w:val="24"/>
          <w:lang w:eastAsia="ru-RU"/>
        </w:rPr>
        <w:t>проверки с органами</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прокуратуры)</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Лицо(а), проводившее проверку: _______________________________________________________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(фамилия,  имя,  отчество (последнее - при наличии), должность должностного</w:t>
      </w:r>
      <w:r>
        <w:rPr>
          <w:rFonts w:ascii="Times New Roman" w:hAnsi="Times New Roman"/>
          <w:sz w:val="24"/>
          <w:szCs w:val="24"/>
          <w:lang w:eastAsia="ru-RU"/>
        </w:rPr>
        <w:t xml:space="preserve"> </w:t>
      </w:r>
      <w:r w:rsidRPr="00E62B6B">
        <w:rPr>
          <w:rFonts w:ascii="Times New Roman" w:hAnsi="Times New Roman"/>
          <w:sz w:val="24"/>
          <w:szCs w:val="24"/>
          <w:lang w:eastAsia="ru-RU"/>
        </w:rPr>
        <w:t>лица  (должностных  лиц), проводившего(их) проверку; в случае привлечения к</w:t>
      </w:r>
      <w:r>
        <w:rPr>
          <w:rFonts w:ascii="Times New Roman" w:hAnsi="Times New Roman"/>
          <w:sz w:val="24"/>
          <w:szCs w:val="24"/>
          <w:lang w:eastAsia="ru-RU"/>
        </w:rPr>
        <w:t xml:space="preserve"> </w:t>
      </w:r>
      <w:r w:rsidRPr="00E62B6B">
        <w:rPr>
          <w:rFonts w:ascii="Times New Roman" w:hAnsi="Times New Roman"/>
          <w:sz w:val="24"/>
          <w:szCs w:val="24"/>
          <w:lang w:eastAsia="ru-RU"/>
        </w:rPr>
        <w:t>участию  в  проверке экспертов, экспертных организаций указываются фамилии,</w:t>
      </w:r>
      <w:r>
        <w:rPr>
          <w:rFonts w:ascii="Times New Roman" w:hAnsi="Times New Roman"/>
          <w:sz w:val="24"/>
          <w:szCs w:val="24"/>
          <w:lang w:eastAsia="ru-RU"/>
        </w:rPr>
        <w:t xml:space="preserve"> </w:t>
      </w:r>
      <w:r w:rsidRPr="00E62B6B">
        <w:rPr>
          <w:rFonts w:ascii="Times New Roman" w:hAnsi="Times New Roman"/>
          <w:sz w:val="24"/>
          <w:szCs w:val="24"/>
          <w:lang w:eastAsia="ru-RU"/>
        </w:rPr>
        <w:t>имена,  отчества  (последнее  -  при  наличии),  должности  экспертов и/или</w:t>
      </w:r>
    </w:p>
    <w:p w:rsidR="008E35F3" w:rsidRPr="00E62B6B" w:rsidRDefault="008E35F3" w:rsidP="0097661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наименования экспертных организаций с указанием реквизитов свидетельства об</w:t>
      </w:r>
    </w:p>
    <w:p w:rsidR="008E35F3" w:rsidRPr="00E62B6B" w:rsidRDefault="008E35F3" w:rsidP="0097661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аккредитации    и    наименование   органа   по   аккредитации,   выдавшего</w:t>
      </w:r>
    </w:p>
    <w:p w:rsidR="008E35F3" w:rsidRPr="00E62B6B" w:rsidRDefault="008E35F3" w:rsidP="0097661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свидетельство)</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br/>
        <w:t>При проведении проверки присутствовали:</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(фамилия,  имя, отчество (последнее - при наличии), должность руководителя,</w:t>
      </w:r>
    </w:p>
    <w:p w:rsidR="008E35F3" w:rsidRPr="00E62B6B" w:rsidRDefault="008E35F3" w:rsidP="0097661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иного должностного лица (должностных лиц) или уполномоченного представителя</w:t>
      </w:r>
    </w:p>
    <w:p w:rsidR="008E35F3" w:rsidRPr="00E62B6B" w:rsidRDefault="008E35F3" w:rsidP="0097661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юридического    лица,    уполномоченного    представителя   индивидуального</w:t>
      </w:r>
    </w:p>
    <w:p w:rsidR="008E35F3" w:rsidRPr="00E62B6B" w:rsidRDefault="008E35F3" w:rsidP="0097661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предпринимателя)</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br/>
        <w:t>В  ходе проведения проверки: 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 ________________________________________________________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(с указанием характера нарушений; лиц, допустивших нарушения)</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выявлены  несоответствия  сведений,  содержащихся  в  уведомлении  о начале осуществления    отдельных    видов    предпринимательской    деятельности,</w:t>
      </w:r>
      <w:r>
        <w:rPr>
          <w:rFonts w:ascii="Times New Roman" w:hAnsi="Times New Roman"/>
          <w:sz w:val="24"/>
          <w:szCs w:val="24"/>
          <w:lang w:eastAsia="ru-RU"/>
        </w:rPr>
        <w:t xml:space="preserve"> </w:t>
      </w:r>
      <w:r w:rsidRPr="00E62B6B">
        <w:rPr>
          <w:rFonts w:ascii="Times New Roman" w:hAnsi="Times New Roman"/>
          <w:sz w:val="24"/>
          <w:szCs w:val="24"/>
          <w:lang w:eastAsia="ru-RU"/>
        </w:rPr>
        <w:t>обязательным  требованиям  (с  указанием  положений  (нормативных) правовых актов):</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выявлены  факты невыполнения предписаний органов муниципального контроля (с указанием реквизитов выданных предписаний):</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xml:space="preserve">нарушений не выявлено </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Запись   в   Журнал   учета  проверок  юридического  лица,  индивидуального</w:t>
      </w:r>
    </w:p>
    <w:p w:rsidR="008E35F3" w:rsidRPr="00E62B6B" w:rsidRDefault="008E35F3" w:rsidP="0097661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предпринимателя, проводимых органом муниципального контроля, внесена</w:t>
      </w:r>
    </w:p>
    <w:p w:rsidR="008E35F3" w:rsidRPr="00E62B6B" w:rsidRDefault="008E35F3" w:rsidP="0097661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(заполняется при проведении выездной проверки):</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(подпись проверяющего)</w:t>
      </w:r>
    </w:p>
    <w:p w:rsidR="008E35F3" w:rsidRPr="00E62B6B" w:rsidRDefault="008E35F3" w:rsidP="0097661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(подпись уполномоченного представителя юридического лица, индивидуального предпринимателя,</w:t>
      </w:r>
      <w:r>
        <w:rPr>
          <w:rFonts w:ascii="Times New Roman" w:hAnsi="Times New Roman"/>
          <w:sz w:val="24"/>
          <w:szCs w:val="24"/>
          <w:lang w:eastAsia="ru-RU"/>
        </w:rPr>
        <w:t xml:space="preserve"> </w:t>
      </w:r>
      <w:r w:rsidRPr="00E62B6B">
        <w:rPr>
          <w:rFonts w:ascii="Times New Roman" w:hAnsi="Times New Roman"/>
          <w:sz w:val="24"/>
          <w:szCs w:val="24"/>
          <w:lang w:eastAsia="ru-RU"/>
        </w:rPr>
        <w:t>его уполномоченного представителя)</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br/>
        <w:t>Журнал  учета  проверок юридического лица, индивидуального предпринимателя,</w:t>
      </w:r>
      <w:r>
        <w:rPr>
          <w:rFonts w:ascii="Times New Roman" w:hAnsi="Times New Roman"/>
          <w:sz w:val="24"/>
          <w:szCs w:val="24"/>
          <w:lang w:eastAsia="ru-RU"/>
        </w:rPr>
        <w:t xml:space="preserve"> </w:t>
      </w:r>
      <w:r w:rsidRPr="00E62B6B">
        <w:rPr>
          <w:rFonts w:ascii="Times New Roman" w:hAnsi="Times New Roman"/>
          <w:sz w:val="24"/>
          <w:szCs w:val="24"/>
          <w:lang w:eastAsia="ru-RU"/>
        </w:rPr>
        <w:t>проводимых органами муниципального контроля, отсутствует (заполняется при проведении выездной проверки):</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(подпись проверяющего)</w:t>
      </w:r>
    </w:p>
    <w:p w:rsidR="008E35F3" w:rsidRPr="00E62B6B" w:rsidRDefault="008E35F3" w:rsidP="0097661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(подпись уполномоченного представителя юридического лица, индивидуального предпринимателя,</w:t>
      </w:r>
      <w:r>
        <w:rPr>
          <w:rFonts w:ascii="Times New Roman" w:hAnsi="Times New Roman"/>
          <w:sz w:val="24"/>
          <w:szCs w:val="24"/>
          <w:lang w:eastAsia="ru-RU"/>
        </w:rPr>
        <w:t xml:space="preserve"> </w:t>
      </w:r>
      <w:r w:rsidRPr="00E62B6B">
        <w:rPr>
          <w:rFonts w:ascii="Times New Roman" w:hAnsi="Times New Roman"/>
          <w:sz w:val="24"/>
          <w:szCs w:val="24"/>
          <w:lang w:eastAsia="ru-RU"/>
        </w:rPr>
        <w:t>его уполномоченного представителя)</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Прилагаемые к акту документы:</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Подписи лиц, проводивших проверку:</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xml:space="preserve">С   актом   проверки   ознакомлен(а),  копию  акта  со  всеми  приложениями </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получил(а):</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(фамилия,  имя, отчество (последнее - при наличии), должность руководителя,</w:t>
      </w:r>
    </w:p>
    <w:p w:rsidR="008E35F3" w:rsidRPr="00E62B6B" w:rsidRDefault="008E35F3" w:rsidP="0097661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иного  должностного  лица  или  уполномоченного  представителя юридического</w:t>
      </w:r>
    </w:p>
    <w:p w:rsidR="008E35F3" w:rsidRPr="00E62B6B" w:rsidRDefault="008E35F3" w:rsidP="0097661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лица, индивидуального предпринимателя, его уполномоченного представителя)</w:t>
      </w:r>
    </w:p>
    <w:p w:rsidR="008E35F3" w:rsidRPr="00E62B6B" w:rsidRDefault="008E35F3" w:rsidP="001D161B">
      <w:pPr>
        <w:spacing w:after="0" w:line="240" w:lineRule="auto"/>
        <w:rPr>
          <w:rFonts w:ascii="Times New Roman" w:hAnsi="Times New Roman"/>
          <w:sz w:val="24"/>
          <w:szCs w:val="24"/>
          <w:lang w:eastAsia="ru-RU"/>
        </w:rPr>
      </w:pPr>
      <w:r w:rsidRPr="00E62B6B">
        <w:rPr>
          <w:rFonts w:ascii="Times New Roman" w:hAnsi="Times New Roman"/>
          <w:sz w:val="24"/>
          <w:szCs w:val="24"/>
          <w:lang w:eastAsia="ru-RU"/>
        </w:rPr>
        <w:t>"___" ____________ 20___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(подпись)</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br/>
        <w:t>Пометка об отказе ознакомления с актом проверки: 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(подпись уполномоченного должностного лица (лиц), проводившего проверку)</w:t>
      </w:r>
    </w:p>
    <w:p w:rsidR="008E35F3" w:rsidRPr="00E62B6B" w:rsidRDefault="008E35F3" w:rsidP="005A3CE3">
      <w:pPr>
        <w:spacing w:after="0" w:line="240" w:lineRule="auto"/>
        <w:ind w:firstLine="567"/>
        <w:jc w:val="both"/>
        <w:outlineLvl w:val="2"/>
        <w:rPr>
          <w:rFonts w:ascii="Times New Roman" w:hAnsi="Times New Roman"/>
          <w:b/>
          <w:bCs/>
          <w:sz w:val="24"/>
          <w:szCs w:val="24"/>
          <w:lang w:eastAsia="ru-RU"/>
        </w:rPr>
      </w:pPr>
    </w:p>
    <w:p w:rsidR="008E35F3" w:rsidRPr="00E62B6B" w:rsidRDefault="008E35F3" w:rsidP="005A3CE3">
      <w:pPr>
        <w:spacing w:after="0" w:line="240" w:lineRule="auto"/>
        <w:ind w:firstLine="567"/>
        <w:jc w:val="both"/>
        <w:outlineLvl w:val="2"/>
        <w:rPr>
          <w:rFonts w:ascii="Times New Roman" w:hAnsi="Times New Roman"/>
          <w:b/>
          <w:bCs/>
          <w:sz w:val="24"/>
          <w:szCs w:val="24"/>
          <w:lang w:eastAsia="ru-RU"/>
        </w:rPr>
      </w:pPr>
    </w:p>
    <w:p w:rsidR="008E35F3" w:rsidRPr="00E62B6B" w:rsidRDefault="008E35F3" w:rsidP="005A3CE3">
      <w:pPr>
        <w:spacing w:after="0" w:line="240" w:lineRule="auto"/>
        <w:ind w:firstLine="567"/>
        <w:jc w:val="both"/>
        <w:outlineLvl w:val="2"/>
        <w:rPr>
          <w:rFonts w:ascii="Times New Roman" w:hAnsi="Times New Roman"/>
          <w:b/>
          <w:bCs/>
          <w:sz w:val="24"/>
          <w:szCs w:val="24"/>
          <w:lang w:eastAsia="ru-RU"/>
        </w:rPr>
      </w:pPr>
    </w:p>
    <w:p w:rsidR="008E35F3" w:rsidRPr="00E62B6B" w:rsidRDefault="008E35F3" w:rsidP="005A3CE3">
      <w:pPr>
        <w:spacing w:after="0" w:line="240" w:lineRule="auto"/>
        <w:ind w:firstLine="567"/>
        <w:jc w:val="both"/>
        <w:outlineLvl w:val="2"/>
        <w:rPr>
          <w:rFonts w:ascii="Times New Roman" w:hAnsi="Times New Roman"/>
          <w:b/>
          <w:bCs/>
          <w:sz w:val="24"/>
          <w:szCs w:val="24"/>
          <w:lang w:eastAsia="ru-RU"/>
        </w:rPr>
      </w:pPr>
    </w:p>
    <w:p w:rsidR="008E35F3" w:rsidRPr="00E62B6B" w:rsidRDefault="008E35F3" w:rsidP="008D245E">
      <w:pPr>
        <w:pStyle w:val="headertext"/>
        <w:spacing w:before="0" w:beforeAutospacing="0" w:after="0" w:afterAutospacing="0"/>
        <w:jc w:val="center"/>
      </w:pPr>
    </w:p>
    <w:p w:rsidR="008E35F3" w:rsidRPr="00E62B6B" w:rsidRDefault="008E35F3" w:rsidP="008D245E">
      <w:pPr>
        <w:pStyle w:val="headertext"/>
        <w:spacing w:before="0" w:beforeAutospacing="0" w:after="0" w:afterAutospacing="0"/>
        <w:jc w:val="center"/>
      </w:pPr>
    </w:p>
    <w:p w:rsidR="008E35F3" w:rsidRDefault="008E35F3" w:rsidP="008D245E">
      <w:pPr>
        <w:pStyle w:val="headertext"/>
        <w:spacing w:before="0" w:beforeAutospacing="0" w:after="0" w:afterAutospacing="0"/>
        <w:jc w:val="center"/>
      </w:pPr>
    </w:p>
    <w:p w:rsidR="008E35F3" w:rsidRDefault="008E35F3" w:rsidP="008D245E">
      <w:pPr>
        <w:pStyle w:val="headertext"/>
        <w:spacing w:before="0" w:beforeAutospacing="0" w:after="0" w:afterAutospacing="0"/>
        <w:jc w:val="center"/>
      </w:pPr>
    </w:p>
    <w:p w:rsidR="008E35F3" w:rsidRDefault="008E35F3" w:rsidP="008D245E">
      <w:pPr>
        <w:pStyle w:val="headertext"/>
        <w:spacing w:before="0" w:beforeAutospacing="0" w:after="0" w:afterAutospacing="0"/>
        <w:jc w:val="center"/>
      </w:pPr>
    </w:p>
    <w:p w:rsidR="008E35F3" w:rsidRDefault="008E35F3" w:rsidP="008D245E">
      <w:pPr>
        <w:pStyle w:val="headertext"/>
        <w:spacing w:before="0" w:beforeAutospacing="0" w:after="0" w:afterAutospacing="0"/>
        <w:jc w:val="center"/>
      </w:pPr>
    </w:p>
    <w:p w:rsidR="008E35F3" w:rsidRDefault="008E35F3" w:rsidP="008D245E">
      <w:pPr>
        <w:pStyle w:val="headertext"/>
        <w:spacing w:before="0" w:beforeAutospacing="0" w:after="0" w:afterAutospacing="0"/>
        <w:jc w:val="center"/>
      </w:pPr>
    </w:p>
    <w:p w:rsidR="008E35F3" w:rsidRDefault="008E35F3" w:rsidP="008D245E">
      <w:pPr>
        <w:pStyle w:val="headertext"/>
        <w:spacing w:before="0" w:beforeAutospacing="0" w:after="0" w:afterAutospacing="0"/>
        <w:jc w:val="center"/>
      </w:pPr>
    </w:p>
    <w:p w:rsidR="008E35F3" w:rsidRDefault="008E35F3" w:rsidP="008D245E">
      <w:pPr>
        <w:pStyle w:val="headertext"/>
        <w:spacing w:before="0" w:beforeAutospacing="0" w:after="0" w:afterAutospacing="0"/>
        <w:jc w:val="center"/>
      </w:pPr>
    </w:p>
    <w:p w:rsidR="008E35F3" w:rsidRDefault="008E35F3" w:rsidP="008D245E">
      <w:pPr>
        <w:pStyle w:val="headertext"/>
        <w:spacing w:before="0" w:beforeAutospacing="0" w:after="0" w:afterAutospacing="0"/>
        <w:jc w:val="center"/>
      </w:pPr>
    </w:p>
    <w:p w:rsidR="008E35F3" w:rsidRDefault="008E35F3" w:rsidP="008D245E">
      <w:pPr>
        <w:pStyle w:val="headertext"/>
        <w:spacing w:before="0" w:beforeAutospacing="0" w:after="0" w:afterAutospacing="0"/>
        <w:jc w:val="center"/>
      </w:pPr>
    </w:p>
    <w:p w:rsidR="008E35F3" w:rsidRDefault="008E35F3" w:rsidP="008D245E">
      <w:pPr>
        <w:pStyle w:val="headertext"/>
        <w:spacing w:before="0" w:beforeAutospacing="0" w:after="0" w:afterAutospacing="0"/>
        <w:jc w:val="center"/>
      </w:pPr>
    </w:p>
    <w:p w:rsidR="008E35F3" w:rsidRDefault="008E35F3" w:rsidP="008D245E">
      <w:pPr>
        <w:pStyle w:val="headertext"/>
        <w:spacing w:before="0" w:beforeAutospacing="0" w:after="0" w:afterAutospacing="0"/>
        <w:jc w:val="center"/>
      </w:pPr>
    </w:p>
    <w:p w:rsidR="008E35F3" w:rsidRDefault="008E35F3" w:rsidP="008D245E">
      <w:pPr>
        <w:pStyle w:val="headertext"/>
        <w:spacing w:before="0" w:beforeAutospacing="0" w:after="0" w:afterAutospacing="0"/>
        <w:jc w:val="center"/>
      </w:pPr>
    </w:p>
    <w:p w:rsidR="008E35F3" w:rsidRDefault="008E35F3" w:rsidP="008D245E">
      <w:pPr>
        <w:pStyle w:val="headertext"/>
        <w:spacing w:before="0" w:beforeAutospacing="0" w:after="0" w:afterAutospacing="0"/>
        <w:jc w:val="center"/>
      </w:pPr>
    </w:p>
    <w:p w:rsidR="008E35F3" w:rsidRDefault="008E35F3" w:rsidP="008D245E">
      <w:pPr>
        <w:pStyle w:val="headertext"/>
        <w:spacing w:before="0" w:beforeAutospacing="0" w:after="0" w:afterAutospacing="0"/>
        <w:jc w:val="center"/>
      </w:pPr>
    </w:p>
    <w:p w:rsidR="008E35F3" w:rsidRDefault="008E35F3" w:rsidP="008D245E">
      <w:pPr>
        <w:pStyle w:val="headertext"/>
        <w:spacing w:before="0" w:beforeAutospacing="0" w:after="0" w:afterAutospacing="0"/>
        <w:jc w:val="center"/>
      </w:pPr>
    </w:p>
    <w:p w:rsidR="008E35F3" w:rsidRDefault="008E35F3" w:rsidP="008D245E">
      <w:pPr>
        <w:pStyle w:val="headertext"/>
        <w:spacing w:before="0" w:beforeAutospacing="0" w:after="0" w:afterAutospacing="0"/>
        <w:jc w:val="center"/>
      </w:pPr>
    </w:p>
    <w:p w:rsidR="008E35F3" w:rsidRDefault="008E35F3" w:rsidP="008D245E">
      <w:pPr>
        <w:pStyle w:val="headertext"/>
        <w:spacing w:before="0" w:beforeAutospacing="0" w:after="0" w:afterAutospacing="0"/>
        <w:jc w:val="center"/>
      </w:pPr>
    </w:p>
    <w:p w:rsidR="008E35F3" w:rsidRPr="00E62B6B" w:rsidRDefault="008E35F3" w:rsidP="008D245E">
      <w:pPr>
        <w:pStyle w:val="headertext"/>
        <w:spacing w:before="0" w:beforeAutospacing="0" w:after="0" w:afterAutospacing="0"/>
        <w:jc w:val="center"/>
      </w:pPr>
    </w:p>
    <w:p w:rsidR="008E35F3" w:rsidRDefault="008E35F3" w:rsidP="00194C26">
      <w:pPr>
        <w:spacing w:after="0" w:line="240" w:lineRule="auto"/>
        <w:ind w:firstLine="567"/>
        <w:jc w:val="right"/>
        <w:rPr>
          <w:rFonts w:ascii="Times New Roman" w:hAnsi="Times New Roman"/>
          <w:sz w:val="24"/>
          <w:szCs w:val="24"/>
          <w:lang w:eastAsia="ru-RU"/>
        </w:rPr>
      </w:pPr>
    </w:p>
    <w:p w:rsidR="008E35F3" w:rsidRDefault="008E35F3" w:rsidP="00194C26">
      <w:pPr>
        <w:spacing w:after="0" w:line="240" w:lineRule="auto"/>
        <w:ind w:firstLine="567"/>
        <w:jc w:val="right"/>
        <w:rPr>
          <w:rFonts w:ascii="Times New Roman" w:hAnsi="Times New Roman"/>
          <w:sz w:val="24"/>
          <w:szCs w:val="24"/>
          <w:lang w:eastAsia="ru-RU"/>
        </w:rPr>
      </w:pPr>
    </w:p>
    <w:p w:rsidR="008E35F3" w:rsidRDefault="008E35F3" w:rsidP="00194C26">
      <w:pPr>
        <w:spacing w:after="0" w:line="240" w:lineRule="auto"/>
        <w:ind w:firstLine="567"/>
        <w:jc w:val="right"/>
        <w:rPr>
          <w:rFonts w:ascii="Times New Roman" w:hAnsi="Times New Roman"/>
          <w:sz w:val="24"/>
          <w:szCs w:val="24"/>
          <w:lang w:eastAsia="ru-RU"/>
        </w:rPr>
      </w:pPr>
    </w:p>
    <w:p w:rsidR="008E35F3" w:rsidRDefault="008E35F3" w:rsidP="00194C26">
      <w:pPr>
        <w:spacing w:after="0" w:line="240" w:lineRule="auto"/>
        <w:ind w:firstLine="567"/>
        <w:jc w:val="right"/>
        <w:rPr>
          <w:rFonts w:ascii="Times New Roman" w:hAnsi="Times New Roman"/>
          <w:sz w:val="24"/>
          <w:szCs w:val="24"/>
          <w:lang w:eastAsia="ru-RU"/>
        </w:rPr>
      </w:pPr>
    </w:p>
    <w:p w:rsidR="008E35F3" w:rsidRDefault="008E35F3" w:rsidP="00194C26">
      <w:pPr>
        <w:spacing w:after="0" w:line="240" w:lineRule="auto"/>
        <w:ind w:firstLine="567"/>
        <w:jc w:val="right"/>
        <w:rPr>
          <w:rFonts w:ascii="Times New Roman" w:hAnsi="Times New Roman"/>
          <w:sz w:val="24"/>
          <w:szCs w:val="24"/>
          <w:lang w:eastAsia="ru-RU"/>
        </w:rPr>
      </w:pPr>
    </w:p>
    <w:p w:rsidR="008E35F3" w:rsidRDefault="008E35F3" w:rsidP="00194C26">
      <w:pPr>
        <w:spacing w:after="0" w:line="240" w:lineRule="auto"/>
        <w:ind w:firstLine="567"/>
        <w:jc w:val="right"/>
        <w:rPr>
          <w:rFonts w:ascii="Times New Roman" w:hAnsi="Times New Roman"/>
          <w:sz w:val="24"/>
          <w:szCs w:val="24"/>
          <w:lang w:eastAsia="ru-RU"/>
        </w:rPr>
      </w:pPr>
    </w:p>
    <w:p w:rsidR="008E35F3" w:rsidRDefault="008E35F3" w:rsidP="00194C26">
      <w:pPr>
        <w:spacing w:after="0" w:line="240" w:lineRule="auto"/>
        <w:ind w:firstLine="567"/>
        <w:jc w:val="right"/>
        <w:rPr>
          <w:rFonts w:ascii="Times New Roman" w:hAnsi="Times New Roman"/>
          <w:sz w:val="24"/>
          <w:szCs w:val="24"/>
          <w:lang w:eastAsia="ru-RU"/>
        </w:rPr>
      </w:pPr>
    </w:p>
    <w:p w:rsidR="008E35F3" w:rsidRDefault="008E35F3" w:rsidP="00194C26">
      <w:pPr>
        <w:spacing w:after="0" w:line="240" w:lineRule="auto"/>
        <w:ind w:firstLine="567"/>
        <w:jc w:val="right"/>
        <w:rPr>
          <w:rFonts w:ascii="Times New Roman" w:hAnsi="Times New Roman"/>
          <w:sz w:val="24"/>
          <w:szCs w:val="24"/>
          <w:lang w:eastAsia="ru-RU"/>
        </w:rPr>
      </w:pPr>
    </w:p>
    <w:p w:rsidR="008E35F3" w:rsidRDefault="008E35F3" w:rsidP="00194C26">
      <w:pPr>
        <w:spacing w:after="0" w:line="240" w:lineRule="auto"/>
        <w:ind w:firstLine="567"/>
        <w:jc w:val="right"/>
        <w:rPr>
          <w:rFonts w:ascii="Times New Roman" w:hAnsi="Times New Roman"/>
          <w:sz w:val="24"/>
          <w:szCs w:val="24"/>
          <w:lang w:eastAsia="ru-RU"/>
        </w:rPr>
      </w:pPr>
    </w:p>
    <w:p w:rsidR="008E35F3" w:rsidRDefault="008E35F3" w:rsidP="00194C26">
      <w:pPr>
        <w:spacing w:after="0" w:line="240" w:lineRule="auto"/>
        <w:ind w:firstLine="567"/>
        <w:jc w:val="right"/>
        <w:rPr>
          <w:rFonts w:ascii="Times New Roman" w:hAnsi="Times New Roman"/>
          <w:sz w:val="24"/>
          <w:szCs w:val="24"/>
          <w:lang w:eastAsia="ru-RU"/>
        </w:rPr>
      </w:pPr>
    </w:p>
    <w:p w:rsidR="008E35F3" w:rsidRDefault="008E35F3" w:rsidP="00194C26">
      <w:pPr>
        <w:spacing w:after="0" w:line="240" w:lineRule="auto"/>
        <w:ind w:firstLine="567"/>
        <w:jc w:val="right"/>
        <w:rPr>
          <w:rFonts w:ascii="Times New Roman" w:hAnsi="Times New Roman"/>
          <w:sz w:val="24"/>
          <w:szCs w:val="24"/>
          <w:lang w:eastAsia="ru-RU"/>
        </w:rPr>
      </w:pPr>
    </w:p>
    <w:p w:rsidR="008E35F3" w:rsidRDefault="008E35F3" w:rsidP="00194C26">
      <w:pPr>
        <w:spacing w:after="0" w:line="240" w:lineRule="auto"/>
        <w:ind w:firstLine="567"/>
        <w:jc w:val="right"/>
        <w:rPr>
          <w:rFonts w:ascii="Times New Roman" w:hAnsi="Times New Roman"/>
          <w:sz w:val="24"/>
          <w:szCs w:val="24"/>
          <w:lang w:eastAsia="ru-RU"/>
        </w:rPr>
      </w:pPr>
    </w:p>
    <w:p w:rsidR="008E35F3" w:rsidRDefault="008E35F3" w:rsidP="00194C26">
      <w:pPr>
        <w:spacing w:after="0" w:line="240" w:lineRule="auto"/>
        <w:ind w:firstLine="567"/>
        <w:jc w:val="right"/>
        <w:rPr>
          <w:rFonts w:ascii="Times New Roman" w:hAnsi="Times New Roman"/>
          <w:sz w:val="24"/>
          <w:szCs w:val="24"/>
          <w:lang w:eastAsia="ru-RU"/>
        </w:rPr>
      </w:pPr>
    </w:p>
    <w:p w:rsidR="008E35F3" w:rsidRDefault="008E35F3" w:rsidP="00194C26">
      <w:pPr>
        <w:spacing w:after="0" w:line="240" w:lineRule="auto"/>
        <w:ind w:firstLine="567"/>
        <w:jc w:val="right"/>
        <w:rPr>
          <w:rFonts w:ascii="Times New Roman" w:hAnsi="Times New Roman"/>
          <w:sz w:val="24"/>
          <w:szCs w:val="24"/>
          <w:lang w:eastAsia="ru-RU"/>
        </w:rPr>
      </w:pPr>
    </w:p>
    <w:p w:rsidR="008E35F3" w:rsidRPr="00E62B6B" w:rsidRDefault="008E35F3" w:rsidP="00194C26">
      <w:pPr>
        <w:spacing w:after="0" w:line="240" w:lineRule="auto"/>
        <w:ind w:firstLine="567"/>
        <w:jc w:val="right"/>
        <w:rPr>
          <w:rFonts w:ascii="Times New Roman" w:hAnsi="Times New Roman"/>
          <w:sz w:val="24"/>
          <w:szCs w:val="24"/>
          <w:lang w:eastAsia="ru-RU"/>
        </w:rPr>
      </w:pPr>
      <w:r w:rsidRPr="00E62B6B">
        <w:rPr>
          <w:rFonts w:ascii="Times New Roman" w:hAnsi="Times New Roman"/>
          <w:sz w:val="24"/>
          <w:szCs w:val="24"/>
          <w:lang w:eastAsia="ru-RU"/>
        </w:rPr>
        <w:t>Приложение N3</w:t>
      </w:r>
      <w:r w:rsidRPr="00E62B6B">
        <w:rPr>
          <w:rFonts w:ascii="Times New Roman" w:hAnsi="Times New Roman"/>
          <w:sz w:val="24"/>
          <w:szCs w:val="24"/>
          <w:lang w:eastAsia="ru-RU"/>
        </w:rPr>
        <w:br/>
        <w:t>к административному регламенту</w:t>
      </w:r>
      <w:r w:rsidRPr="00E62B6B">
        <w:rPr>
          <w:rFonts w:ascii="Times New Roman" w:hAnsi="Times New Roman"/>
          <w:sz w:val="24"/>
          <w:szCs w:val="24"/>
          <w:lang w:eastAsia="ru-RU"/>
        </w:rPr>
        <w:br/>
        <w:t>администрации Унечского района</w:t>
      </w:r>
      <w:r w:rsidRPr="00E62B6B">
        <w:rPr>
          <w:rFonts w:ascii="Times New Roman" w:hAnsi="Times New Roman"/>
          <w:sz w:val="24"/>
          <w:szCs w:val="24"/>
          <w:lang w:eastAsia="ru-RU"/>
        </w:rPr>
        <w:br/>
        <w:t>исполнения муниципальной функции</w:t>
      </w:r>
      <w:r w:rsidRPr="00E62B6B">
        <w:rPr>
          <w:rFonts w:ascii="Times New Roman" w:hAnsi="Times New Roman"/>
          <w:sz w:val="24"/>
          <w:szCs w:val="24"/>
          <w:lang w:eastAsia="ru-RU"/>
        </w:rPr>
        <w:br/>
        <w:t>"Осуществление муниципального контроля</w:t>
      </w:r>
      <w:r w:rsidRPr="00E62B6B">
        <w:rPr>
          <w:rFonts w:ascii="Times New Roman" w:hAnsi="Times New Roman"/>
          <w:sz w:val="24"/>
          <w:szCs w:val="24"/>
          <w:lang w:eastAsia="ru-RU"/>
        </w:rPr>
        <w:br/>
        <w:t>в области торговой деятельности"</w:t>
      </w:r>
    </w:p>
    <w:p w:rsidR="008E35F3" w:rsidRDefault="008E35F3" w:rsidP="008D245E">
      <w:pPr>
        <w:pStyle w:val="headertext"/>
        <w:spacing w:before="0" w:beforeAutospacing="0" w:after="0" w:afterAutospacing="0"/>
        <w:jc w:val="center"/>
      </w:pPr>
    </w:p>
    <w:p w:rsidR="008E35F3" w:rsidRPr="008B4B7A" w:rsidRDefault="008E35F3" w:rsidP="00D33132">
      <w:pPr>
        <w:spacing w:after="0" w:line="240" w:lineRule="auto"/>
        <w:jc w:val="center"/>
        <w:rPr>
          <w:rFonts w:ascii="Times New Roman" w:hAnsi="Times New Roman"/>
          <w:b/>
          <w:sz w:val="24"/>
          <w:szCs w:val="24"/>
        </w:rPr>
      </w:pPr>
      <w:r w:rsidRPr="008B4B7A">
        <w:rPr>
          <w:rFonts w:ascii="Times New Roman" w:hAnsi="Times New Roman"/>
          <w:b/>
          <w:sz w:val="24"/>
          <w:szCs w:val="24"/>
        </w:rPr>
        <w:t>Блок</w:t>
      </w:r>
      <w:r>
        <w:rPr>
          <w:rFonts w:ascii="Times New Roman" w:hAnsi="Times New Roman"/>
          <w:b/>
          <w:sz w:val="24"/>
          <w:szCs w:val="24"/>
        </w:rPr>
        <w:t>-</w:t>
      </w:r>
      <w:r w:rsidRPr="008B4B7A">
        <w:rPr>
          <w:rFonts w:ascii="Times New Roman" w:hAnsi="Times New Roman"/>
          <w:b/>
          <w:sz w:val="24"/>
          <w:szCs w:val="24"/>
        </w:rPr>
        <w:t>схема осуществления муниципального контроля</w:t>
      </w:r>
    </w:p>
    <w:p w:rsidR="008E35F3" w:rsidRPr="00285E40" w:rsidRDefault="008E35F3" w:rsidP="00D33132">
      <w:pPr>
        <w:pStyle w:val="headertext"/>
        <w:spacing w:before="0" w:beforeAutospacing="0" w:after="0" w:afterAutospacing="0"/>
        <w:jc w:val="center"/>
        <w:rPr>
          <w:b/>
        </w:rPr>
      </w:pPr>
    </w:p>
    <w:p w:rsidR="008E35F3" w:rsidRDefault="008E35F3" w:rsidP="00D33132">
      <w:pPr>
        <w:jc w:val="center"/>
        <w:rPr>
          <w:rFonts w:ascii="Times New Roman" w:hAnsi="Times New Roman"/>
          <w:sz w:val="24"/>
          <w:szCs w:val="24"/>
        </w:rPr>
      </w:pPr>
      <w:r>
        <w:rPr>
          <w:noProof/>
          <w:lang w:eastAsia="ru-RU"/>
        </w:rPr>
        <w:pict>
          <v:rect id="Прямоугольник 35" o:spid="_x0000_s1026" style="position:absolute;left:0;text-align:left;margin-left:119.55pt;margin-top:2.45pt;width:226.75pt;height:28.35pt;z-index:25163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">
            <v:textbox>
              <w:txbxContent>
                <w:p w:rsidR="008E35F3" w:rsidRPr="003A321B" w:rsidRDefault="008E35F3" w:rsidP="00D33132">
                  <w:pPr>
                    <w:spacing w:before="100" w:after="0"/>
                    <w:jc w:val="center"/>
                    <w:rPr>
                      <w:rFonts w:ascii="Times New Roman" w:hAnsi="Times New Roman"/>
                      <w:sz w:val="20"/>
                      <w:szCs w:val="20"/>
                    </w:rPr>
                  </w:pPr>
                  <w:r w:rsidRPr="003A321B">
                    <w:rPr>
                      <w:rFonts w:ascii="Times New Roman" w:hAnsi="Times New Roman"/>
                      <w:sz w:val="20"/>
                      <w:szCs w:val="20"/>
                    </w:rPr>
                    <w:t>Проверка соблюдения обязательных требований</w:t>
                  </w:r>
                </w:p>
              </w:txbxContent>
            </v:textbox>
          </v:rect>
        </w:pict>
      </w:r>
    </w:p>
    <w:p w:rsidR="008E35F3" w:rsidRPr="00111784" w:rsidRDefault="008E35F3" w:rsidP="00D33132">
      <w:pPr>
        <w:rPr>
          <w:rFonts w:ascii="Times New Roman" w:hAnsi="Times New Roman"/>
          <w:sz w:val="24"/>
          <w:szCs w:val="24"/>
        </w:rPr>
      </w:pPr>
      <w:r>
        <w:rPr>
          <w:noProof/>
          <w:lang w:eastAsia="ru-RU"/>
        </w:rPr>
        <w:pict>
          <v:rect id="Прямоугольник 32" o:spid="_x0000_s1027" style="position:absolute;margin-left:238.05pt;margin-top:24.75pt;width:198.45pt;height:34pt;z-index:251639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D7p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">
            <v:textbox>
              <w:txbxContent>
                <w:p w:rsidR="008E35F3" w:rsidRPr="00A67FA9" w:rsidRDefault="008E35F3" w:rsidP="00D33132">
                  <w:pPr>
                    <w:jc w:val="center"/>
                    <w:rPr>
                      <w:rFonts w:ascii="Times New Roman" w:hAnsi="Times New Roman"/>
                      <w:sz w:val="20"/>
                      <w:szCs w:val="20"/>
                    </w:rPr>
                  </w:pPr>
                  <w:r>
                    <w:rPr>
                      <w:rFonts w:ascii="Times New Roman" w:hAnsi="Times New Roman"/>
                      <w:sz w:val="20"/>
                      <w:szCs w:val="20"/>
                    </w:rPr>
                    <w:t>Наступление оснований для проведения внеплановой проверки</w:t>
                  </w:r>
                </w:p>
              </w:txbxContent>
            </v:textbox>
          </v:rect>
        </w:pict>
      </w:r>
      <w:r>
        <w:rPr>
          <w:noProof/>
          <w:lang w:eastAsia="ru-RU"/>
        </w:rPr>
        <w:pict>
          <v:shapetype id="_x0000_t32" coordsize="21600,21600" o:spt="32" o:oned="t" path="m,l21600,21600e" filled="f">
            <v:path arrowok="t" fillok="f" o:connecttype="none"/>
            <o:lock v:ext="edit" shapetype="t"/>
          </v:shapetype>
          <v:shape id="Прямая со стрелкой 31" o:spid="_x0000_s1028" type="#_x0000_t32" style="position:absolute;margin-left:307.55pt;margin-top:4.95pt;width:0;height:19.85pt;z-index:25164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">
            <v:stroke endarrow="block"/>
          </v:shape>
        </w:pict>
      </w:r>
      <w:r>
        <w:rPr>
          <w:noProof/>
          <w:lang w:eastAsia="ru-RU"/>
        </w:rPr>
        <w:pict>
          <v:rect id="Прямоугольник 30" o:spid="_x0000_s1029" style="position:absolute;margin-left:3.15pt;margin-top:24.75pt;width:198.45pt;height:34pt;z-index:251638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bVJ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">
            <v:textbox>
              <w:txbxContent>
                <w:p w:rsidR="008E35F3" w:rsidRPr="003A321B" w:rsidRDefault="008E35F3" w:rsidP="00D33132">
                  <w:pPr>
                    <w:jc w:val="center"/>
                    <w:rPr>
                      <w:rFonts w:ascii="Times New Roman" w:hAnsi="Times New Roman"/>
                      <w:sz w:val="20"/>
                      <w:szCs w:val="20"/>
                    </w:rPr>
                  </w:pPr>
                  <w:r w:rsidRPr="003A321B">
                    <w:rPr>
                      <w:rFonts w:ascii="Times New Roman" w:hAnsi="Times New Roman"/>
                      <w:sz w:val="20"/>
                      <w:szCs w:val="20"/>
                    </w:rPr>
                    <w:t>Подготовка ежегодного плана проведения плановых проверок</w:t>
                  </w:r>
                </w:p>
              </w:txbxContent>
            </v:textbox>
          </v:rect>
        </w:pict>
      </w:r>
      <w:r>
        <w:rPr>
          <w:noProof/>
          <w:lang w:eastAsia="ru-RU"/>
        </w:rPr>
        <w:pict>
          <v:shape id="Прямая со стрелкой 29" o:spid="_x0000_s1030" type="#_x0000_t32" style="position:absolute;margin-left:162.3pt;margin-top:4.9pt;width:0;height:19.85pt;z-index:25164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pZLYA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">
            <v:stroke endarrow="block"/>
          </v:shape>
        </w:pict>
      </w:r>
    </w:p>
    <w:p w:rsidR="008E35F3" w:rsidRPr="00111784" w:rsidRDefault="008E35F3" w:rsidP="00D33132">
      <w:pPr>
        <w:rPr>
          <w:rFonts w:ascii="Times New Roman" w:hAnsi="Times New Roman"/>
          <w:sz w:val="24"/>
          <w:szCs w:val="24"/>
        </w:rPr>
      </w:pPr>
    </w:p>
    <w:p w:rsidR="008E35F3" w:rsidRPr="00111784" w:rsidRDefault="008E35F3" w:rsidP="00D33132">
      <w:pPr>
        <w:rPr>
          <w:rFonts w:ascii="Times New Roman" w:hAnsi="Times New Roman"/>
          <w:sz w:val="24"/>
          <w:szCs w:val="24"/>
        </w:rPr>
      </w:pPr>
      <w:r>
        <w:rPr>
          <w:noProof/>
          <w:lang w:eastAsia="ru-RU"/>
        </w:rPr>
        <w:pict>
          <v:shape id="Прямая со стрелкой 20" o:spid="_x0000_s1031" type="#_x0000_t32" style="position:absolute;margin-left:371.75pt;margin-top:7pt;width:0;height:19.85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hKvXw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">
            <v:stroke endarrow="block"/>
          </v:shape>
        </w:pict>
      </w:r>
      <w:r>
        <w:rPr>
          <w:noProof/>
          <w:lang w:eastAsia="ru-RU"/>
        </w:rPr>
        <w:pict>
          <v:shape id="Прямая со стрелкой 27" o:spid="_x0000_s1032" type="#_x0000_t32" style="position:absolute;margin-left:102.9pt;margin-top:7pt;width:0;height:19.85pt;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">
            <v:stroke endarrow="block"/>
          </v:shape>
        </w:pict>
      </w:r>
    </w:p>
    <w:p w:rsidR="008E35F3" w:rsidRPr="00111784" w:rsidRDefault="008E35F3" w:rsidP="00D33132">
      <w:pPr>
        <w:rPr>
          <w:rFonts w:ascii="Times New Roman" w:hAnsi="Times New Roman"/>
          <w:sz w:val="24"/>
          <w:szCs w:val="24"/>
        </w:rPr>
      </w:pPr>
      <w:r>
        <w:rPr>
          <w:noProof/>
          <w:lang w:eastAsia="ru-RU"/>
        </w:rPr>
        <w:pict>
          <v:rect id="Прямоугольник 19" o:spid="_x0000_s1033" style="position:absolute;margin-left:238.05pt;margin-top:1pt;width:272.8pt;height:36.9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">
            <v:textbox>
              <w:txbxContent>
                <w:p w:rsidR="008E35F3" w:rsidRPr="003A321B" w:rsidRDefault="008E35F3" w:rsidP="00D33132">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внеплановой проверки</w:t>
                  </w:r>
                </w:p>
              </w:txbxContent>
            </v:textbox>
          </v:rect>
        </w:pict>
      </w:r>
      <w:r>
        <w:rPr>
          <w:noProof/>
          <w:lang w:eastAsia="ru-RU"/>
        </w:rPr>
        <w:pict>
          <v:rect id="Прямоугольник 25" o:spid="_x0000_s1034" style="position:absolute;margin-left:3.15pt;margin-top:1pt;width:198.45pt;height:34pt;z-index:25164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">
            <v:textbox style="mso-next-textbox:#Прямоугольник 25">
              <w:txbxContent>
                <w:p w:rsidR="008E35F3" w:rsidRPr="003A321B" w:rsidRDefault="008E35F3" w:rsidP="00D33132">
                  <w:pPr>
                    <w:jc w:val="center"/>
                    <w:rPr>
                      <w:rFonts w:ascii="Times New Roman" w:hAnsi="Times New Roman"/>
                      <w:sz w:val="20"/>
                      <w:szCs w:val="20"/>
                    </w:rPr>
                  </w:pPr>
                  <w:r>
                    <w:rPr>
                      <w:rFonts w:ascii="Times New Roman" w:hAnsi="Times New Roman"/>
                      <w:sz w:val="20"/>
                      <w:szCs w:val="20"/>
                    </w:rPr>
                    <w:t>Согласование плана проверок с органами прокуратуры</w:t>
                  </w:r>
                </w:p>
              </w:txbxContent>
            </v:textbox>
          </v:rect>
        </w:pict>
      </w:r>
    </w:p>
    <w:p w:rsidR="008E35F3" w:rsidRPr="00111784" w:rsidRDefault="008E35F3" w:rsidP="00D33132">
      <w:pPr>
        <w:rPr>
          <w:rFonts w:ascii="Times New Roman" w:hAnsi="Times New Roman"/>
          <w:sz w:val="24"/>
          <w:szCs w:val="24"/>
        </w:rPr>
      </w:pPr>
      <w:r>
        <w:rPr>
          <w:noProof/>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28" o:spid="_x0000_s1035" type="#_x0000_t34" style="position:absolute;margin-left:314.2pt;margin-top:69.6pt;width:115.25pt;height:.05pt;rotation:90;flip:x;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" adj="10795,141631200,-80309">
            <v:stroke endarrow="block"/>
          </v:shape>
        </w:pict>
      </w:r>
      <w:r>
        <w:rPr>
          <w:noProof/>
          <w:lang w:eastAsia="ru-RU"/>
        </w:rPr>
        <w:pict>
          <v:shape id="Прямая со стрелкой 34" o:spid="_x0000_s1036" type="#_x0000_t34" style="position:absolute;margin-left:444.75pt;margin-top:20.4pt;width:16.95pt;height:.15pt;rotation:90;flip:x;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" adj="10768,47210400,-666860">
            <v:stroke endarrow="block"/>
          </v:shape>
        </w:pict>
      </w:r>
      <w:r>
        <w:rPr>
          <w:noProof/>
          <w:lang w:eastAsia="ru-RU"/>
        </w:rPr>
        <w:pict>
          <v:shape id="Прямая со стрелкой 33" o:spid="_x0000_s1037" type="#_x0000_t34" style="position:absolute;margin-left:281.4pt;margin-top:22.75pt;width:21.6pt;height:.1pt;rotation:90;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" adj=",-70815600,-348950">
            <v:stroke endarrow="block"/>
          </v:shape>
        </w:pict>
      </w:r>
      <w:r>
        <w:rPr>
          <w:noProof/>
          <w:lang w:eastAsia="ru-RU"/>
        </w:rPr>
        <w:pict>
          <v:shape id="Прямая со стрелкой 24" o:spid="_x0000_s1038" type="#_x0000_t32" style="position:absolute;margin-left:102.9pt;margin-top:57.3pt;width:0;height:19.8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">
            <v:stroke endarrow="block"/>
          </v:shape>
        </w:pict>
      </w:r>
      <w:r>
        <w:rPr>
          <w:noProof/>
          <w:lang w:eastAsia="ru-RU"/>
        </w:rPr>
        <w:pict>
          <v:shape id="Прямая со стрелкой 23" o:spid="_x0000_s1039" type="#_x0000_t32" style="position:absolute;margin-left:102.9pt;margin-top:9.1pt;width:0;height:19.85pt;z-index:25164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">
            <v:stroke endarrow="block"/>
          </v:shape>
        </w:pict>
      </w:r>
    </w:p>
    <w:p w:rsidR="008E35F3" w:rsidRPr="00111784" w:rsidRDefault="008E35F3" w:rsidP="00D33132">
      <w:pPr>
        <w:rPr>
          <w:rFonts w:ascii="Times New Roman" w:hAnsi="Times New Roman"/>
          <w:sz w:val="24"/>
          <w:szCs w:val="24"/>
        </w:rPr>
      </w:pPr>
      <w:r>
        <w:rPr>
          <w:noProof/>
          <w:lang w:eastAsia="ru-RU"/>
        </w:rPr>
        <w:pict>
          <v:rect id="Прямоугольник 26" o:spid="_x0000_s1040" style="position:absolute;margin-left:397.3pt;margin-top:2.35pt;width:113.55pt;height:85.8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">
            <v:textbox style="mso-next-textbox:#Прямоугольник 26">
              <w:txbxContent>
                <w:p w:rsidR="008E35F3" w:rsidRPr="00A67FA9" w:rsidRDefault="008E35F3" w:rsidP="00D33132">
                  <w:pPr>
                    <w:jc w:val="center"/>
                    <w:rPr>
                      <w:rFonts w:ascii="Times New Roman" w:hAnsi="Times New Roman"/>
                      <w:sz w:val="20"/>
                      <w:szCs w:val="20"/>
                    </w:rPr>
                  </w:pPr>
                  <w:r>
                    <w:rPr>
                      <w:rFonts w:ascii="Times New Roman" w:hAnsi="Times New Roman"/>
                      <w:sz w:val="20"/>
                      <w:szCs w:val="20"/>
                    </w:rPr>
                    <w:t>Извещение органа прокуратуры о проведении внеплановой выездной проверки в течении 24 часов</w:t>
                  </w:r>
                </w:p>
              </w:txbxContent>
            </v:textbox>
          </v:rect>
        </w:pict>
      </w:r>
      <w:r>
        <w:rPr>
          <w:noProof/>
          <w:lang w:eastAsia="ru-RU"/>
        </w:rPr>
        <w:pict>
          <v:rect id="Прямоугольник 22" o:spid="_x0000_s1041" style="position:absolute;margin-left:238.05pt;margin-top:7.75pt;width:112.65pt;height:62.95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">
            <v:textbox style="mso-next-textbox:#Прямоугольник 22">
              <w:txbxContent>
                <w:p w:rsidR="008E35F3" w:rsidRPr="003A321B" w:rsidRDefault="008E35F3" w:rsidP="00D33132">
                  <w:pPr>
                    <w:jc w:val="center"/>
                    <w:rPr>
                      <w:rFonts w:ascii="Times New Roman" w:hAnsi="Times New Roman"/>
                      <w:sz w:val="20"/>
                      <w:szCs w:val="20"/>
                    </w:rPr>
                  </w:pPr>
                  <w:r>
                    <w:rPr>
                      <w:rFonts w:ascii="Times New Roman" w:hAnsi="Times New Roman"/>
                      <w:sz w:val="20"/>
                      <w:szCs w:val="20"/>
                    </w:rPr>
                    <w:t>Согласование внеплановой выездной проверки с органом прокуратуры</w:t>
                  </w:r>
                </w:p>
              </w:txbxContent>
            </v:textbox>
          </v:rect>
        </w:pict>
      </w:r>
      <w:r>
        <w:rPr>
          <w:noProof/>
          <w:lang w:eastAsia="ru-RU"/>
        </w:rPr>
        <w:pict>
          <v:rect id="Прямоугольник 21" o:spid="_x0000_s1042" style="position:absolute;margin-left:2.25pt;margin-top:3.1pt;width:198.45pt;height:28.35pt;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">
            <v:textbox>
              <w:txbxContent>
                <w:p w:rsidR="008E35F3" w:rsidRPr="003A321B" w:rsidRDefault="008E35F3" w:rsidP="00D33132">
                  <w:pPr>
                    <w:spacing w:before="100"/>
                    <w:jc w:val="center"/>
                    <w:rPr>
                      <w:rFonts w:ascii="Times New Roman" w:hAnsi="Times New Roman"/>
                      <w:sz w:val="20"/>
                      <w:szCs w:val="20"/>
                    </w:rPr>
                  </w:pPr>
                  <w:r w:rsidRPr="003A321B">
                    <w:rPr>
                      <w:rFonts w:ascii="Times New Roman" w:hAnsi="Times New Roman"/>
                      <w:sz w:val="20"/>
                      <w:szCs w:val="20"/>
                    </w:rPr>
                    <w:t>Утверждение плана проверок</w:t>
                  </w:r>
                </w:p>
              </w:txbxContent>
            </v:textbox>
          </v:rect>
        </w:pict>
      </w:r>
    </w:p>
    <w:p w:rsidR="008E35F3" w:rsidRPr="00111784" w:rsidRDefault="008E35F3" w:rsidP="00D33132">
      <w:pPr>
        <w:rPr>
          <w:rFonts w:ascii="Times New Roman" w:hAnsi="Times New Roman"/>
          <w:sz w:val="24"/>
          <w:szCs w:val="24"/>
        </w:rPr>
      </w:pPr>
    </w:p>
    <w:p w:rsidR="008E35F3" w:rsidRPr="00111784" w:rsidRDefault="008E35F3" w:rsidP="00D33132">
      <w:pPr>
        <w:rPr>
          <w:rFonts w:ascii="Times New Roman" w:hAnsi="Times New Roman"/>
          <w:sz w:val="24"/>
          <w:szCs w:val="24"/>
        </w:rPr>
      </w:pPr>
      <w:r>
        <w:rPr>
          <w:noProof/>
          <w:lang w:eastAsia="ru-RU"/>
        </w:rPr>
        <w:pict>
          <v:shape id="_x0000_s1043" type="#_x0000_t34" style="position:absolute;margin-left:276.85pt;margin-top:34.25pt;width:30.7pt;height:.1pt;rotation:90;flip:x;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89078400,-245445">
            <v:stroke endarrow="block"/>
          </v:shape>
        </w:pict>
      </w:r>
      <w:r>
        <w:rPr>
          <w:noProof/>
          <w:lang w:eastAsia="ru-RU"/>
        </w:rPr>
        <w:pict>
          <v:rect id="Прямоугольник 18" o:spid="_x0000_s1044" style="position:absolute;margin-left:2.25pt;margin-top:-.45pt;width:198.45pt;height:36.8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">
            <v:textbox>
              <w:txbxContent>
                <w:p w:rsidR="008E35F3" w:rsidRPr="003A321B" w:rsidRDefault="008E35F3" w:rsidP="00D33132">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плановой проверки</w:t>
                  </w:r>
                </w:p>
              </w:txbxContent>
            </v:textbox>
          </v:rect>
        </w:pict>
      </w:r>
    </w:p>
    <w:p w:rsidR="008E35F3" w:rsidRPr="00111784" w:rsidRDefault="008E35F3" w:rsidP="00D33132">
      <w:pPr>
        <w:tabs>
          <w:tab w:val="left" w:pos="6872"/>
        </w:tabs>
        <w:rPr>
          <w:rFonts w:ascii="Times New Roman" w:hAnsi="Times New Roman"/>
          <w:sz w:val="24"/>
          <w:szCs w:val="24"/>
        </w:rPr>
      </w:pPr>
      <w:r>
        <w:rPr>
          <w:noProof/>
          <w:lang w:eastAsia="ru-RU"/>
        </w:rPr>
        <w:pict>
          <v:shape id="_x0000_s1045" type="#_x0000_t32" style="position:absolute;margin-left:422.75pt;margin-top:41.2pt;width:61.3pt;height:0;rotation:90;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" adj="-179742,-1,-179742">
            <v:stroke endarrow="block"/>
          </v:shape>
        </w:pict>
      </w:r>
      <w:r>
        <w:rPr>
          <w:noProof/>
          <w:lang w:eastAsia="ru-RU"/>
        </w:rPr>
        <w:pict>
          <v:shape id="Прямая со стрелкой 17" o:spid="_x0000_s1046" type="#_x0000_t32" style="position:absolute;margin-left:96.3pt;margin-top:17.2pt;width:13.25pt;height:0;rotation:90;z-index:25164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" adj="-260260,-1,-260260">
            <v:stroke endarrow="block"/>
          </v:shape>
        </w:pict>
      </w:r>
      <w:r>
        <w:rPr>
          <w:noProof/>
          <w:lang w:eastAsia="ru-RU"/>
        </w:rPr>
        <w:pict>
          <v:rect id="_x0000_s1047" style="position:absolute;margin-left:87.3pt;margin-top:23.8pt;width:317.85pt;height:20.95pt;z-index:251676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">
            <v:textbox>
              <w:txbxContent>
                <w:p w:rsidR="008E35F3" w:rsidRPr="001B4E91" w:rsidRDefault="008E35F3" w:rsidP="00D33132">
                  <w:pPr>
                    <w:jc w:val="center"/>
                    <w:rPr>
                      <w:rFonts w:ascii="Times New Roman" w:hAnsi="Times New Roman"/>
                      <w:sz w:val="20"/>
                      <w:szCs w:val="20"/>
                    </w:rPr>
                  </w:pPr>
                  <w:r>
                    <w:rPr>
                      <w:rFonts w:ascii="Times New Roman" w:hAnsi="Times New Roman"/>
                      <w:sz w:val="20"/>
                      <w:szCs w:val="20"/>
                    </w:rPr>
                    <w:t>Направление уведомления о проведении проверки</w:t>
                  </w:r>
                </w:p>
              </w:txbxContent>
            </v:textbox>
          </v:rect>
        </w:pict>
      </w:r>
      <w:r>
        <w:rPr>
          <w:rFonts w:ascii="Times New Roman" w:hAnsi="Times New Roman"/>
          <w:sz w:val="24"/>
          <w:szCs w:val="24"/>
        </w:rPr>
        <w:tab/>
      </w:r>
    </w:p>
    <w:p w:rsidR="008E35F3" w:rsidRDefault="008E35F3" w:rsidP="00D33132">
      <w:pPr>
        <w:rPr>
          <w:rFonts w:ascii="Times New Roman" w:hAnsi="Times New Roman"/>
          <w:sz w:val="24"/>
          <w:szCs w:val="24"/>
        </w:rPr>
      </w:pPr>
      <w:r>
        <w:rPr>
          <w:noProof/>
          <w:lang w:eastAsia="ru-RU"/>
        </w:rPr>
        <w:pict>
          <v:shape id="Прямая со стрелкой 16" o:spid="_x0000_s1048" type="#_x0000_t34" style="position:absolute;margin-left:89.9pt;margin-top:31.35pt;width:26.2pt;height:.05pt;rotation:90;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169689600,-148685">
            <v:stroke endarrow="block"/>
          </v:shape>
        </w:pict>
      </w:r>
      <w:r>
        <w:rPr>
          <w:noProof/>
          <w:lang w:eastAsia="ru-RU"/>
        </w:rPr>
        <w:pict>
          <v:shape id="_x0000_s1049" type="#_x0000_t32" style="position:absolute;margin-left:357.95pt;margin-top:32.15pt;width:27.65pt;height:0;rotation:90;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384152,-1,-384152">
            <v:stroke endarrow="block"/>
          </v:shape>
        </w:pict>
      </w:r>
    </w:p>
    <w:p w:rsidR="008E35F3" w:rsidRPr="00111784" w:rsidRDefault="008E35F3" w:rsidP="00D33132">
      <w:pPr>
        <w:rPr>
          <w:rFonts w:ascii="Times New Roman" w:hAnsi="Times New Roman"/>
          <w:sz w:val="24"/>
          <w:szCs w:val="24"/>
        </w:rPr>
      </w:pPr>
      <w:r>
        <w:rPr>
          <w:noProof/>
          <w:lang w:eastAsia="ru-RU"/>
        </w:rPr>
        <w:pict>
          <v:rect id="Прямоугольник 13" o:spid="_x0000_s1050" style="position:absolute;margin-left:2.25pt;margin-top:18.65pt;width:141.75pt;height:34pt;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">
            <v:textbox>
              <w:txbxContent>
                <w:p w:rsidR="008E35F3" w:rsidRPr="001B4E91" w:rsidRDefault="008E35F3" w:rsidP="00D33132">
                  <w:pPr>
                    <w:jc w:val="center"/>
                    <w:rPr>
                      <w:rFonts w:ascii="Times New Roman" w:hAnsi="Times New Roman"/>
                      <w:sz w:val="20"/>
                      <w:szCs w:val="20"/>
                    </w:rPr>
                  </w:pPr>
                  <w:r w:rsidRPr="001B4E91">
                    <w:rPr>
                      <w:rFonts w:ascii="Times New Roman" w:hAnsi="Times New Roman"/>
                      <w:sz w:val="20"/>
                      <w:szCs w:val="20"/>
                    </w:rPr>
                    <w:t>Проведение плановой проверки</w:t>
                  </w:r>
                </w:p>
              </w:txbxContent>
            </v:textbox>
          </v:rect>
        </w:pict>
      </w:r>
      <w:r>
        <w:rPr>
          <w:noProof/>
          <w:lang w:eastAsia="ru-RU"/>
        </w:rPr>
        <w:pict>
          <v:rect id="Прямоугольник 15" o:spid="_x0000_s1051" style="position:absolute;margin-left:343.35pt;margin-top:20.1pt;width:167.5pt;height:34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">
            <v:textbox>
              <w:txbxContent>
                <w:p w:rsidR="008E35F3" w:rsidRPr="00CC6D30" w:rsidRDefault="008E35F3" w:rsidP="00D33132">
                  <w:pPr>
                    <w:jc w:val="center"/>
                    <w:rPr>
                      <w:rFonts w:ascii="Times New Roman" w:hAnsi="Times New Roman"/>
                      <w:sz w:val="20"/>
                      <w:szCs w:val="20"/>
                    </w:rPr>
                  </w:pPr>
                  <w:r w:rsidRPr="00CC6D30">
                    <w:rPr>
                      <w:rFonts w:ascii="Times New Roman" w:hAnsi="Times New Roman"/>
                      <w:sz w:val="20"/>
                      <w:szCs w:val="20"/>
                    </w:rPr>
                    <w:t>Проведение внеплановой проверки</w:t>
                  </w:r>
                </w:p>
                <w:p w:rsidR="008E35F3" w:rsidRPr="00A408D6" w:rsidRDefault="008E35F3" w:rsidP="00D33132"/>
              </w:txbxContent>
            </v:textbox>
          </v:rect>
        </w:pict>
      </w:r>
      <w:r>
        <w:rPr>
          <w:noProof/>
          <w:lang w:eastAsia="ru-RU"/>
        </w:rPr>
        <w:pict>
          <v:rect id="Прямоугольник 14" o:spid="_x0000_s1052" style="position:absolute;margin-left:173.25pt;margin-top:20.1pt;width:141.75pt;height:28.35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">
            <v:textbox>
              <w:txbxContent>
                <w:p w:rsidR="008E35F3" w:rsidRPr="00590535" w:rsidRDefault="008E35F3" w:rsidP="00D33132">
                  <w:pPr>
                    <w:spacing w:before="100"/>
                    <w:jc w:val="center"/>
                    <w:rPr>
                      <w:rFonts w:ascii="Times New Roman" w:hAnsi="Times New Roman"/>
                      <w:sz w:val="20"/>
                      <w:szCs w:val="20"/>
                    </w:rPr>
                  </w:pPr>
                  <w:r w:rsidRPr="00590535">
                    <w:rPr>
                      <w:rFonts w:ascii="Times New Roman" w:hAnsi="Times New Roman"/>
                      <w:sz w:val="20"/>
                      <w:szCs w:val="20"/>
                    </w:rPr>
                    <w:t>Документарная проверка</w:t>
                  </w:r>
                </w:p>
              </w:txbxContent>
            </v:textbox>
          </v:rect>
        </w:pict>
      </w:r>
    </w:p>
    <w:p w:rsidR="008E35F3" w:rsidRPr="00111784" w:rsidRDefault="008E35F3" w:rsidP="00D33132">
      <w:pPr>
        <w:rPr>
          <w:rFonts w:ascii="Times New Roman" w:hAnsi="Times New Roman"/>
          <w:sz w:val="24"/>
          <w:szCs w:val="24"/>
        </w:rPr>
      </w:pPr>
      <w:r>
        <w:rPr>
          <w:noProof/>
          <w:lang w:eastAsia="ru-RU"/>
        </w:rPr>
        <w:pict>
          <v:shape id="Прямая со стрелкой 12" o:spid="_x0000_s1053" type="#_x0000_t32" style="position:absolute;margin-left:144.9pt;margin-top:16.3pt;width:30.75pt;height:31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">
            <v:stroke endarrow="block"/>
          </v:shape>
        </w:pict>
      </w:r>
      <w:r>
        <w:rPr>
          <w:noProof/>
          <w:lang w:eastAsia="ru-RU"/>
        </w:rPr>
        <w:pict>
          <v:shape id="Прямая со стрелкой 11" o:spid="_x0000_s1054" type="#_x0000_t32" style="position:absolute;margin-left:317.4pt;margin-top:16.35pt;width:25.95pt;height:30.95pt;flip:x;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">
            <v:stroke endarrow="block"/>
          </v:shape>
        </w:pict>
      </w:r>
      <w:r>
        <w:rPr>
          <w:noProof/>
          <w:lang w:eastAsia="ru-RU"/>
        </w:rPr>
        <w:pict>
          <v:shape id="Прямая со стрелкой 10" o:spid="_x0000_s1055" type="#_x0000_t32" style="position:absolute;margin-left:315pt;margin-top:7.35pt;width:28.35pt;height:0;flip:x;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">
            <v:stroke endarrow="block"/>
          </v:shape>
        </w:pict>
      </w:r>
      <w:r>
        <w:rPr>
          <w:noProof/>
          <w:lang w:eastAsia="ru-RU"/>
        </w:rPr>
        <w:pict>
          <v:shape id="Прямая со стрелкой 9" o:spid="_x0000_s1056" type="#_x0000_t32" style="position:absolute;margin-left:144.9pt;margin-top:7.3pt;width:28.35pt;height:.0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">
            <v:stroke endarrow="block"/>
          </v:shape>
        </w:pict>
      </w:r>
    </w:p>
    <w:p w:rsidR="008E35F3" w:rsidRPr="00111784" w:rsidRDefault="008E35F3" w:rsidP="00D33132">
      <w:pPr>
        <w:rPr>
          <w:rFonts w:ascii="Times New Roman" w:hAnsi="Times New Roman"/>
          <w:sz w:val="24"/>
          <w:szCs w:val="24"/>
        </w:rPr>
      </w:pPr>
      <w:r>
        <w:rPr>
          <w:noProof/>
          <w:lang w:eastAsia="ru-RU"/>
        </w:rPr>
        <w:pict>
          <v:shape id="Прямая со стрелкой 8" o:spid="_x0000_s1057" type="#_x0000_t34" style="position:absolute;margin-left:317.4pt;margin-top:2.4pt;width:100.7pt;height:60.1pt;rotation:180;flip:y;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" adj="9673,188757,-101844">
            <v:stroke endarrow="block"/>
          </v:shape>
        </w:pict>
      </w:r>
      <w:r>
        <w:rPr>
          <w:noProof/>
          <w:lang w:eastAsia="ru-RU"/>
        </w:rPr>
        <w:pict>
          <v:shape id="Прямая со стрелкой 7" o:spid="_x0000_s1058" type="#_x0000_t34" style="position:absolute;margin-left:49.9pt;margin-top:.9pt;width:125.75pt;height:60.1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" adj="8889,-188218,-18311">
            <v:stroke endarrow="block"/>
          </v:shape>
        </w:pict>
      </w:r>
      <w:r>
        <w:rPr>
          <w:noProof/>
          <w:lang w:eastAsia="ru-RU"/>
        </w:rPr>
        <w:pict>
          <v:rect id="Прямоугольник 6" o:spid="_x0000_s1059" style="position:absolute;margin-left:175.65pt;margin-top:6.95pt;width:141.75pt;height:28.35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">
            <v:textbox>
              <w:txbxContent>
                <w:p w:rsidR="008E35F3" w:rsidRPr="00590535" w:rsidRDefault="008E35F3" w:rsidP="00D33132">
                  <w:pPr>
                    <w:spacing w:before="100"/>
                    <w:jc w:val="center"/>
                    <w:rPr>
                      <w:rFonts w:ascii="Times New Roman" w:hAnsi="Times New Roman"/>
                      <w:sz w:val="20"/>
                      <w:szCs w:val="20"/>
                    </w:rPr>
                  </w:pPr>
                  <w:r w:rsidRPr="00590535">
                    <w:rPr>
                      <w:rFonts w:ascii="Times New Roman" w:hAnsi="Times New Roman"/>
                      <w:sz w:val="20"/>
                      <w:szCs w:val="20"/>
                    </w:rPr>
                    <w:t>Выездная проверка</w:t>
                  </w:r>
                </w:p>
              </w:txbxContent>
            </v:textbox>
          </v:rect>
        </w:pict>
      </w:r>
    </w:p>
    <w:p w:rsidR="008E35F3" w:rsidRPr="00111784" w:rsidRDefault="008E35F3" w:rsidP="00D33132">
      <w:pPr>
        <w:rPr>
          <w:rFonts w:ascii="Times New Roman" w:hAnsi="Times New Roman"/>
          <w:sz w:val="24"/>
          <w:szCs w:val="24"/>
        </w:rPr>
      </w:pPr>
      <w:r>
        <w:rPr>
          <w:noProof/>
          <w:lang w:eastAsia="ru-RU"/>
        </w:rPr>
        <w:pict>
          <v:rect id="Прямоугольник 5" o:spid="_x0000_s1060" style="position:absolute;margin-left:175.65pt;margin-top:22.4pt;width:141.75pt;height:28.3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">
            <v:textbox>
              <w:txbxContent>
                <w:p w:rsidR="008E35F3" w:rsidRPr="00B06D0E" w:rsidRDefault="008E35F3" w:rsidP="00D33132">
                  <w:pPr>
                    <w:spacing w:before="100"/>
                    <w:jc w:val="center"/>
                    <w:rPr>
                      <w:rFonts w:ascii="Times New Roman" w:hAnsi="Times New Roman"/>
                      <w:sz w:val="20"/>
                      <w:szCs w:val="20"/>
                    </w:rPr>
                  </w:pPr>
                  <w:r w:rsidRPr="00B06D0E">
                    <w:rPr>
                      <w:rFonts w:ascii="Times New Roman" w:hAnsi="Times New Roman"/>
                      <w:sz w:val="20"/>
                      <w:szCs w:val="20"/>
                    </w:rPr>
                    <w:t>Составление акта проверки</w:t>
                  </w:r>
                </w:p>
              </w:txbxContent>
            </v:textbox>
          </v:rect>
        </w:pict>
      </w:r>
    </w:p>
    <w:p w:rsidR="008E35F3" w:rsidRPr="00111784" w:rsidRDefault="008E35F3" w:rsidP="00D33132">
      <w:pPr>
        <w:rPr>
          <w:rFonts w:ascii="Times New Roman" w:hAnsi="Times New Roman"/>
          <w:sz w:val="24"/>
          <w:szCs w:val="24"/>
        </w:rPr>
      </w:pPr>
      <w:r>
        <w:rPr>
          <w:noProof/>
          <w:lang w:eastAsia="ru-RU"/>
        </w:rPr>
        <w:pict>
          <v:shape id="Прямая со стрелкой 2" o:spid="_x0000_s1061" type="#_x0000_t32" style="position:absolute;margin-left:297.4pt;margin-top:35.1pt;width:20.35pt;height:0;rotation:90;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" adj="-386677,-1,-386677">
            <v:stroke endarrow="block"/>
          </v:shape>
        </w:pict>
      </w:r>
      <w:r>
        <w:rPr>
          <w:noProof/>
          <w:lang w:eastAsia="ru-RU"/>
        </w:rPr>
        <w:pict>
          <v:shape id="Прямая со стрелкой 4" o:spid="_x0000_s1062" type="#_x0000_t34" style="position:absolute;margin-left:171.95pt;margin-top:35pt;width:20.4pt;height:.05pt;rotation:90;flip:x;z-index:25167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" adj=",270108000,-252847">
            <v:stroke endarrow="block"/>
          </v:shape>
        </w:pict>
      </w:r>
      <w:r>
        <w:rPr>
          <w:noProof/>
          <w:lang w:eastAsia="ru-RU"/>
        </w:rPr>
        <w:pict>
          <v:shape id="_x0000_s1063" type="#_x0000_t32" style="position:absolute;margin-left:203.25pt;margin-top:84.55pt;width:119.3pt;height:0;rotation:90;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" adj="-57866,-1,-57866">
            <v:stroke endarrow="block"/>
          </v:shape>
        </w:pict>
      </w:r>
    </w:p>
    <w:p w:rsidR="008E35F3" w:rsidRPr="00111784" w:rsidRDefault="008E35F3" w:rsidP="00D33132">
      <w:pPr>
        <w:rPr>
          <w:rFonts w:ascii="Times New Roman" w:hAnsi="Times New Roman"/>
          <w:sz w:val="24"/>
          <w:szCs w:val="24"/>
        </w:rPr>
      </w:pPr>
      <w:r>
        <w:rPr>
          <w:noProof/>
          <w:lang w:eastAsia="ru-RU"/>
        </w:rPr>
        <w:pict>
          <v:rect id="Прямоугольник 1" o:spid="_x0000_s1064" style="position:absolute;margin-left:271.1pt;margin-top:19.4pt;width:246.9pt;height:88.5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">
            <v:textbox>
              <w:txbxContent>
                <w:p w:rsidR="008E35F3" w:rsidRPr="00285E40" w:rsidRDefault="008E35F3" w:rsidP="00D33132">
                  <w:pPr>
                    <w:jc w:val="center"/>
                    <w:rPr>
                      <w:rFonts w:ascii="Times New Roman" w:hAnsi="Times New Roman"/>
                      <w:sz w:val="20"/>
                      <w:szCs w:val="20"/>
                    </w:rPr>
                  </w:pPr>
                  <w:r w:rsidRPr="00285E40">
                    <w:rPr>
                      <w:rFonts w:ascii="Times New Roman" w:hAnsi="Times New Roman"/>
                      <w:sz w:val="20"/>
                      <w:szCs w:val="20"/>
                    </w:rPr>
                    <w:t>Направление материалов о выявленных нарушениях в орган</w:t>
                  </w:r>
                  <w:r>
                    <w:rPr>
                      <w:rFonts w:ascii="Times New Roman" w:hAnsi="Times New Roman"/>
                      <w:sz w:val="20"/>
                      <w:szCs w:val="20"/>
                    </w:rPr>
                    <w:t xml:space="preserve">ы, должностные лица которого уполномочены на составление протоколов об административных правонарушениях, а также на привлечение лиц, допустивших выявленные нарушения, к административной и иным видам ответственности </w:t>
                  </w:r>
                </w:p>
              </w:txbxContent>
            </v:textbox>
          </v:rect>
        </w:pict>
      </w:r>
      <w:r>
        <w:rPr>
          <w:noProof/>
          <w:lang w:eastAsia="ru-RU"/>
        </w:rPr>
        <w:pict>
          <v:rect id="Прямоугольник 3" o:spid="_x0000_s1065" style="position:absolute;margin-left:-2.85pt;margin-top:19.4pt;width:255.1pt;height:34.0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">
            <v:textbox>
              <w:txbxContent>
                <w:p w:rsidR="008E35F3" w:rsidRPr="003276EB" w:rsidRDefault="008E35F3" w:rsidP="00D33132">
                  <w:pPr>
                    <w:jc w:val="center"/>
                    <w:rPr>
                      <w:rFonts w:ascii="Times New Roman" w:hAnsi="Times New Roman"/>
                      <w:sz w:val="20"/>
                      <w:szCs w:val="20"/>
                    </w:rPr>
                  </w:pPr>
                  <w:r>
                    <w:rPr>
                      <w:rFonts w:ascii="Times New Roman" w:hAnsi="Times New Roman"/>
                      <w:sz w:val="20"/>
                      <w:szCs w:val="20"/>
                    </w:rPr>
                    <w:t>Выдача предписания об устранении выявленных в результате проверки нарушений</w:t>
                  </w:r>
                </w:p>
              </w:txbxContent>
            </v:textbox>
          </v:rect>
        </w:pict>
      </w:r>
    </w:p>
    <w:p w:rsidR="008E35F3" w:rsidRPr="00111784" w:rsidRDefault="008E35F3" w:rsidP="00D33132">
      <w:pPr>
        <w:rPr>
          <w:rFonts w:ascii="Times New Roman" w:hAnsi="Times New Roman"/>
          <w:sz w:val="24"/>
          <w:szCs w:val="24"/>
        </w:rPr>
      </w:pPr>
    </w:p>
    <w:p w:rsidR="008E35F3" w:rsidRPr="00111784" w:rsidRDefault="008E35F3" w:rsidP="00D33132">
      <w:pPr>
        <w:rPr>
          <w:rFonts w:ascii="Times New Roman" w:hAnsi="Times New Roman"/>
          <w:sz w:val="24"/>
          <w:szCs w:val="24"/>
        </w:rPr>
      </w:pPr>
    </w:p>
    <w:p w:rsidR="008E35F3" w:rsidRPr="00111784" w:rsidRDefault="008E35F3" w:rsidP="00D33132">
      <w:pPr>
        <w:rPr>
          <w:rFonts w:ascii="Times New Roman" w:hAnsi="Times New Roman"/>
          <w:sz w:val="24"/>
          <w:szCs w:val="24"/>
        </w:rPr>
      </w:pPr>
    </w:p>
    <w:p w:rsidR="008E35F3" w:rsidRPr="00111784" w:rsidRDefault="008E35F3" w:rsidP="00D33132">
      <w:pPr>
        <w:rPr>
          <w:rFonts w:ascii="Times New Roman" w:hAnsi="Times New Roman"/>
          <w:sz w:val="24"/>
          <w:szCs w:val="24"/>
        </w:rPr>
      </w:pPr>
      <w:r>
        <w:rPr>
          <w:noProof/>
          <w:lang w:eastAsia="ru-RU"/>
        </w:rPr>
        <w:pict>
          <v:rect id="_x0000_s1066" style="position:absolute;margin-left:137.05pt;margin-top:14.85pt;width:255.1pt;height:61.45pt;z-index:25167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">
            <v:textbox>
              <w:txbxContent>
                <w:p w:rsidR="008E35F3" w:rsidRPr="003276EB" w:rsidRDefault="008E35F3" w:rsidP="00D33132">
                  <w:pPr>
                    <w:jc w:val="center"/>
                    <w:rPr>
                      <w:rFonts w:ascii="Times New Roman" w:hAnsi="Times New Roman"/>
                      <w:sz w:val="20"/>
                      <w:szCs w:val="20"/>
                    </w:rPr>
                  </w:pPr>
                  <w:r>
                    <w:rPr>
                      <w:rFonts w:ascii="Times New Roman" w:hAnsi="Times New Roman"/>
                      <w:sz w:val="20"/>
                      <w:szCs w:val="20"/>
                    </w:rPr>
                    <w:t xml:space="preserve"> Направление уведомления о результатах проведения проверки и принятых мерах (в случае проведения внеплановой проверки на основании поступивших  обращений)</w:t>
                  </w:r>
                </w:p>
              </w:txbxContent>
            </v:textbox>
          </v:rect>
        </w:pict>
      </w:r>
    </w:p>
    <w:p w:rsidR="008E35F3" w:rsidRDefault="008E35F3" w:rsidP="00D33132">
      <w:pPr>
        <w:spacing w:after="0" w:line="240" w:lineRule="auto"/>
        <w:ind w:firstLine="567"/>
        <w:jc w:val="right"/>
        <w:rPr>
          <w:rFonts w:ascii="Times New Roman" w:hAnsi="Times New Roman"/>
          <w:sz w:val="24"/>
          <w:szCs w:val="24"/>
          <w:lang w:eastAsia="ru-RU"/>
        </w:rPr>
      </w:pPr>
    </w:p>
    <w:p w:rsidR="008E35F3" w:rsidRDefault="008E35F3" w:rsidP="00D33132">
      <w:pPr>
        <w:spacing w:after="0" w:line="240" w:lineRule="auto"/>
        <w:ind w:firstLine="567"/>
        <w:jc w:val="right"/>
        <w:rPr>
          <w:rFonts w:ascii="Times New Roman" w:hAnsi="Times New Roman"/>
          <w:sz w:val="24"/>
          <w:szCs w:val="24"/>
          <w:lang w:eastAsia="ru-RU"/>
        </w:rPr>
      </w:pPr>
    </w:p>
    <w:p w:rsidR="008E35F3" w:rsidRDefault="008E35F3" w:rsidP="00D33132">
      <w:pPr>
        <w:spacing w:after="0" w:line="240" w:lineRule="auto"/>
        <w:ind w:firstLine="567"/>
        <w:jc w:val="right"/>
        <w:rPr>
          <w:rFonts w:ascii="Times New Roman" w:hAnsi="Times New Roman"/>
          <w:sz w:val="24"/>
          <w:szCs w:val="24"/>
          <w:lang w:eastAsia="ru-RU"/>
        </w:rPr>
      </w:pPr>
    </w:p>
    <w:p w:rsidR="008E35F3" w:rsidRDefault="008E35F3" w:rsidP="00976613">
      <w:pPr>
        <w:spacing w:after="0" w:line="240" w:lineRule="auto"/>
        <w:ind w:firstLine="567"/>
        <w:jc w:val="right"/>
        <w:rPr>
          <w:rFonts w:ascii="Times New Roman" w:hAnsi="Times New Roman"/>
          <w:sz w:val="24"/>
          <w:szCs w:val="24"/>
          <w:lang w:eastAsia="ru-RU"/>
        </w:rPr>
      </w:pPr>
    </w:p>
    <w:p w:rsidR="008E35F3" w:rsidRDefault="008E35F3" w:rsidP="00976613">
      <w:pPr>
        <w:spacing w:after="0" w:line="240" w:lineRule="auto"/>
        <w:ind w:firstLine="567"/>
        <w:jc w:val="right"/>
        <w:rPr>
          <w:rFonts w:ascii="Times New Roman" w:hAnsi="Times New Roman"/>
          <w:sz w:val="24"/>
          <w:szCs w:val="24"/>
          <w:lang w:eastAsia="ru-RU"/>
        </w:rPr>
      </w:pPr>
    </w:p>
    <w:p w:rsidR="008E35F3" w:rsidRDefault="008E35F3" w:rsidP="00976613">
      <w:pPr>
        <w:spacing w:after="0" w:line="240" w:lineRule="auto"/>
        <w:ind w:firstLine="567"/>
        <w:jc w:val="right"/>
        <w:rPr>
          <w:rFonts w:ascii="Times New Roman" w:hAnsi="Times New Roman"/>
          <w:sz w:val="24"/>
          <w:szCs w:val="24"/>
          <w:lang w:eastAsia="ru-RU"/>
        </w:rPr>
      </w:pPr>
    </w:p>
    <w:p w:rsidR="008E35F3" w:rsidRDefault="008E35F3" w:rsidP="00976613">
      <w:pPr>
        <w:spacing w:after="0" w:line="240" w:lineRule="auto"/>
        <w:ind w:firstLine="567"/>
        <w:jc w:val="right"/>
        <w:rPr>
          <w:rFonts w:ascii="Times New Roman" w:hAnsi="Times New Roman"/>
          <w:sz w:val="24"/>
          <w:szCs w:val="24"/>
          <w:lang w:eastAsia="ru-RU"/>
        </w:rPr>
      </w:pPr>
    </w:p>
    <w:p w:rsidR="008E35F3" w:rsidRPr="00E62B6B" w:rsidRDefault="008E35F3" w:rsidP="00976613">
      <w:pPr>
        <w:spacing w:after="0" w:line="240" w:lineRule="auto"/>
        <w:ind w:firstLine="567"/>
        <w:jc w:val="right"/>
        <w:rPr>
          <w:rFonts w:ascii="Times New Roman" w:hAnsi="Times New Roman"/>
          <w:sz w:val="24"/>
          <w:szCs w:val="24"/>
          <w:lang w:eastAsia="ru-RU"/>
        </w:rPr>
      </w:pPr>
      <w:r w:rsidRPr="00E62B6B">
        <w:rPr>
          <w:rFonts w:ascii="Times New Roman" w:hAnsi="Times New Roman"/>
          <w:sz w:val="24"/>
          <w:szCs w:val="24"/>
          <w:lang w:eastAsia="ru-RU"/>
        </w:rPr>
        <w:t>Приложение N</w:t>
      </w:r>
      <w:r>
        <w:rPr>
          <w:rFonts w:ascii="Times New Roman" w:hAnsi="Times New Roman"/>
          <w:sz w:val="24"/>
          <w:szCs w:val="24"/>
          <w:lang w:eastAsia="ru-RU"/>
        </w:rPr>
        <w:t>4</w:t>
      </w:r>
      <w:r w:rsidRPr="00E62B6B">
        <w:rPr>
          <w:rFonts w:ascii="Times New Roman" w:hAnsi="Times New Roman"/>
          <w:sz w:val="24"/>
          <w:szCs w:val="24"/>
          <w:lang w:eastAsia="ru-RU"/>
        </w:rPr>
        <w:br/>
        <w:t>к административному регламенту</w:t>
      </w:r>
      <w:r w:rsidRPr="00E62B6B">
        <w:rPr>
          <w:rFonts w:ascii="Times New Roman" w:hAnsi="Times New Roman"/>
          <w:sz w:val="24"/>
          <w:szCs w:val="24"/>
          <w:lang w:eastAsia="ru-RU"/>
        </w:rPr>
        <w:br/>
        <w:t>администрации Унечского района</w:t>
      </w:r>
      <w:r w:rsidRPr="00E62B6B">
        <w:rPr>
          <w:rFonts w:ascii="Times New Roman" w:hAnsi="Times New Roman"/>
          <w:sz w:val="24"/>
          <w:szCs w:val="24"/>
          <w:lang w:eastAsia="ru-RU"/>
        </w:rPr>
        <w:br/>
        <w:t>исполнения муниципальной функции</w:t>
      </w:r>
      <w:r w:rsidRPr="00E62B6B">
        <w:rPr>
          <w:rFonts w:ascii="Times New Roman" w:hAnsi="Times New Roman"/>
          <w:sz w:val="24"/>
          <w:szCs w:val="24"/>
          <w:lang w:eastAsia="ru-RU"/>
        </w:rPr>
        <w:br/>
        <w:t>"Осуществление муниципального контроля</w:t>
      </w:r>
      <w:r w:rsidRPr="00E62B6B">
        <w:rPr>
          <w:rFonts w:ascii="Times New Roman" w:hAnsi="Times New Roman"/>
          <w:sz w:val="24"/>
          <w:szCs w:val="24"/>
          <w:lang w:eastAsia="ru-RU"/>
        </w:rPr>
        <w:br/>
        <w:t>в области торговой деятельности"</w:t>
      </w:r>
    </w:p>
    <w:p w:rsidR="008E35F3" w:rsidRDefault="008E35F3" w:rsidP="00400D70">
      <w:pPr>
        <w:spacing w:after="0" w:line="240" w:lineRule="auto"/>
        <w:ind w:firstLine="567"/>
        <w:jc w:val="both"/>
        <w:outlineLvl w:val="2"/>
        <w:rPr>
          <w:rFonts w:ascii="Times New Roman" w:hAnsi="Times New Roman"/>
          <w:b/>
          <w:bCs/>
          <w:sz w:val="24"/>
          <w:szCs w:val="24"/>
          <w:lang w:eastAsia="ru-RU"/>
        </w:rPr>
      </w:pP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t>__________________________________________________________________________</w:t>
      </w:r>
      <w:r>
        <w:rPr>
          <w:rFonts w:ascii="Times New Roman" w:hAnsi="Times New Roman"/>
          <w:sz w:val="24"/>
          <w:szCs w:val="24"/>
          <w:lang w:eastAsia="ru-RU"/>
        </w:rPr>
        <w:t>_________</w:t>
      </w:r>
      <w:r w:rsidRPr="00E62B6B">
        <w:rPr>
          <w:rFonts w:ascii="Times New Roman" w:hAnsi="Times New Roman"/>
          <w:sz w:val="24"/>
          <w:szCs w:val="24"/>
          <w:lang w:eastAsia="ru-RU"/>
        </w:rPr>
        <w:t>_</w:t>
      </w:r>
    </w:p>
    <w:p w:rsidR="008E35F3" w:rsidRPr="00E62B6B" w:rsidRDefault="008E35F3" w:rsidP="00400D70">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(наименование органа муниципального контроля)</w:t>
      </w:r>
    </w:p>
    <w:p w:rsidR="008E35F3" w:rsidRPr="00E62B6B" w:rsidRDefault="008E35F3" w:rsidP="00976613">
      <w:pPr>
        <w:spacing w:after="0" w:line="240" w:lineRule="auto"/>
        <w:ind w:firstLine="567"/>
        <w:jc w:val="center"/>
        <w:rPr>
          <w:rFonts w:ascii="Times New Roman" w:hAnsi="Times New Roman"/>
          <w:sz w:val="24"/>
          <w:szCs w:val="24"/>
          <w:lang w:eastAsia="ru-RU"/>
        </w:rPr>
      </w:pPr>
      <w:r w:rsidRPr="00E62B6B">
        <w:rPr>
          <w:rFonts w:ascii="Times New Roman" w:hAnsi="Times New Roman"/>
          <w:sz w:val="24"/>
          <w:szCs w:val="24"/>
          <w:lang w:eastAsia="ru-RU"/>
        </w:rPr>
        <w:br/>
        <w:t>                         ПРЕДПИСАНИЕ N __________</w:t>
      </w:r>
    </w:p>
    <w:p w:rsidR="008E35F3" w:rsidRPr="00E62B6B" w:rsidRDefault="008E35F3" w:rsidP="00976613">
      <w:pPr>
        <w:spacing w:after="0" w:line="240" w:lineRule="auto"/>
        <w:ind w:firstLine="567"/>
        <w:jc w:val="center"/>
        <w:rPr>
          <w:rFonts w:ascii="Times New Roman" w:hAnsi="Times New Roman"/>
          <w:sz w:val="24"/>
          <w:szCs w:val="24"/>
          <w:lang w:eastAsia="ru-RU"/>
        </w:rPr>
      </w:pPr>
      <w:r w:rsidRPr="00E62B6B">
        <w:rPr>
          <w:rFonts w:ascii="Times New Roman" w:hAnsi="Times New Roman"/>
          <w:sz w:val="24"/>
          <w:szCs w:val="24"/>
          <w:lang w:eastAsia="ru-RU"/>
        </w:rPr>
        <w:t>ОБ УСТРАНЕНИИ ВЫЯВЛЕННЫХ В РЕЗУЛЬТАТЕ ПРОВЕРКИ НАРУШЕНИЙ</w:t>
      </w:r>
    </w:p>
    <w:p w:rsidR="008E35F3" w:rsidRPr="00E62B6B" w:rsidRDefault="008E35F3" w:rsidP="0097661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(место составления акта)                                                                                     (дата составления акта)</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t>    На   основании   акта   проверки  соблюдения  обязательных  требований,</w:t>
      </w:r>
      <w:r>
        <w:rPr>
          <w:rFonts w:ascii="Times New Roman" w:hAnsi="Times New Roman"/>
          <w:sz w:val="24"/>
          <w:szCs w:val="24"/>
          <w:lang w:eastAsia="ru-RU"/>
        </w:rPr>
        <w:t xml:space="preserve"> </w:t>
      </w:r>
      <w:r w:rsidRPr="00E62B6B">
        <w:rPr>
          <w:rFonts w:ascii="Times New Roman" w:hAnsi="Times New Roman"/>
          <w:sz w:val="24"/>
          <w:szCs w:val="24"/>
          <w:lang w:eastAsia="ru-RU"/>
        </w:rPr>
        <w:t>требований, установленных муниципальными правовыми актами от "___" ____________ 20___ г. N _________</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Я, __________________________________________________________________________________</w:t>
      </w:r>
    </w:p>
    <w:p w:rsidR="008E35F3" w:rsidRPr="00E62B6B" w:rsidRDefault="008E35F3" w:rsidP="0097661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(Ф.И.О. должностного лица органа муниципального контроля,</w:t>
      </w:r>
      <w:r>
        <w:rPr>
          <w:rFonts w:ascii="Times New Roman" w:hAnsi="Times New Roman"/>
          <w:sz w:val="24"/>
          <w:szCs w:val="24"/>
          <w:lang w:eastAsia="ru-RU"/>
        </w:rPr>
        <w:t xml:space="preserve"> </w:t>
      </w:r>
      <w:r w:rsidRPr="00E62B6B">
        <w:rPr>
          <w:rFonts w:ascii="Times New Roman" w:hAnsi="Times New Roman"/>
          <w:sz w:val="24"/>
          <w:szCs w:val="24"/>
          <w:lang w:eastAsia="ru-RU"/>
        </w:rPr>
        <w:t>должность)</w:t>
      </w:r>
    </w:p>
    <w:p w:rsidR="008E35F3" w:rsidRPr="00E62B6B" w:rsidRDefault="008E35F3" w:rsidP="006165C3">
      <w:pPr>
        <w:spacing w:after="0" w:line="240" w:lineRule="auto"/>
        <w:rPr>
          <w:rFonts w:ascii="Times New Roman" w:hAnsi="Times New Roman"/>
          <w:sz w:val="24"/>
          <w:szCs w:val="24"/>
          <w:lang w:eastAsia="ru-RU"/>
        </w:rPr>
      </w:pPr>
      <w:r w:rsidRPr="00E62B6B">
        <w:rPr>
          <w:rFonts w:ascii="Times New Roman" w:hAnsi="Times New Roman"/>
          <w:sz w:val="24"/>
          <w:szCs w:val="24"/>
          <w:lang w:eastAsia="ru-RU"/>
        </w:rPr>
        <w:t>ПРЕДПИСЫВАЮ:</w:t>
      </w:r>
    </w:p>
    <w:p w:rsidR="008E35F3" w:rsidRPr="00E62B6B" w:rsidRDefault="008E35F3" w:rsidP="006165C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6165C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6165C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(полное и (в случае если имеется) сокращенное наименование юридического лица, Ф.И.О. индивидуального предпринимателя,</w:t>
      </w:r>
      <w:r>
        <w:rPr>
          <w:rFonts w:ascii="Times New Roman" w:hAnsi="Times New Roman"/>
          <w:sz w:val="24"/>
          <w:szCs w:val="24"/>
          <w:lang w:eastAsia="ru-RU"/>
        </w:rPr>
        <w:t xml:space="preserve"> </w:t>
      </w:r>
      <w:r w:rsidRPr="00E62B6B">
        <w:rPr>
          <w:rFonts w:ascii="Times New Roman" w:hAnsi="Times New Roman"/>
          <w:sz w:val="24"/>
          <w:szCs w:val="24"/>
          <w:lang w:eastAsia="ru-RU"/>
        </w:rPr>
        <w:t>в отношении которого выдано предписание)</w:t>
      </w:r>
    </w:p>
    <w:p w:rsidR="008E35F3" w:rsidRPr="00E62B6B" w:rsidRDefault="008E35F3" w:rsidP="0097661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В   целях  устранения  выявленных  при  проверке  нарушений  необходимо выполнить следующие мероприятия:</w:t>
      </w:r>
    </w:p>
    <w:tbl>
      <w:tblPr>
        <w:tblW w:w="0" w:type="auto"/>
        <w:tblCellSpacing w:w="15" w:type="dxa"/>
        <w:tblCellMar>
          <w:top w:w="15" w:type="dxa"/>
          <w:left w:w="15" w:type="dxa"/>
          <w:bottom w:w="15" w:type="dxa"/>
          <w:right w:w="15" w:type="dxa"/>
        </w:tblCellMar>
        <w:tblLook w:val="00A0"/>
      </w:tblPr>
      <w:tblGrid>
        <w:gridCol w:w="1114"/>
        <w:gridCol w:w="3389"/>
        <w:gridCol w:w="2019"/>
        <w:gridCol w:w="3773"/>
      </w:tblGrid>
      <w:tr w:rsidR="008E35F3" w:rsidRPr="007804C3" w:rsidTr="00400D70">
        <w:trPr>
          <w:trHeight w:val="15"/>
          <w:tblCellSpacing w:w="15" w:type="dxa"/>
        </w:trPr>
        <w:tc>
          <w:tcPr>
            <w:tcW w:w="652" w:type="dxa"/>
            <w:vAlign w:val="center"/>
          </w:tcPr>
          <w:p w:rsidR="008E35F3" w:rsidRPr="00E62B6B" w:rsidRDefault="008E35F3" w:rsidP="00976613">
            <w:pPr>
              <w:spacing w:after="0" w:line="240" w:lineRule="auto"/>
              <w:jc w:val="both"/>
              <w:rPr>
                <w:rFonts w:ascii="Times New Roman" w:hAnsi="Times New Roman"/>
                <w:sz w:val="24"/>
                <w:szCs w:val="24"/>
                <w:lang w:eastAsia="ru-RU"/>
              </w:rPr>
            </w:pPr>
          </w:p>
        </w:tc>
        <w:tc>
          <w:tcPr>
            <w:tcW w:w="3511" w:type="dxa"/>
            <w:vAlign w:val="center"/>
          </w:tcPr>
          <w:p w:rsidR="008E35F3" w:rsidRPr="00E62B6B" w:rsidRDefault="008E35F3" w:rsidP="00976613">
            <w:pPr>
              <w:spacing w:after="0" w:line="240" w:lineRule="auto"/>
              <w:jc w:val="both"/>
              <w:rPr>
                <w:rFonts w:ascii="Times New Roman" w:hAnsi="Times New Roman"/>
                <w:sz w:val="24"/>
                <w:szCs w:val="24"/>
                <w:lang w:eastAsia="ru-RU"/>
              </w:rPr>
            </w:pPr>
          </w:p>
        </w:tc>
        <w:tc>
          <w:tcPr>
            <w:tcW w:w="2033" w:type="dxa"/>
            <w:vAlign w:val="center"/>
          </w:tcPr>
          <w:p w:rsidR="008E35F3" w:rsidRPr="00E62B6B" w:rsidRDefault="008E35F3" w:rsidP="00976613">
            <w:pPr>
              <w:spacing w:after="0" w:line="240" w:lineRule="auto"/>
              <w:jc w:val="both"/>
              <w:rPr>
                <w:rFonts w:ascii="Times New Roman" w:hAnsi="Times New Roman"/>
                <w:sz w:val="24"/>
                <w:szCs w:val="24"/>
                <w:lang w:eastAsia="ru-RU"/>
              </w:rPr>
            </w:pPr>
          </w:p>
        </w:tc>
        <w:tc>
          <w:tcPr>
            <w:tcW w:w="3905" w:type="dxa"/>
            <w:vAlign w:val="center"/>
          </w:tcPr>
          <w:p w:rsidR="008E35F3" w:rsidRPr="00E62B6B" w:rsidRDefault="008E35F3" w:rsidP="00976613">
            <w:pPr>
              <w:spacing w:after="0" w:line="240" w:lineRule="auto"/>
              <w:jc w:val="both"/>
              <w:rPr>
                <w:rFonts w:ascii="Times New Roman" w:hAnsi="Times New Roman"/>
                <w:sz w:val="24"/>
                <w:szCs w:val="24"/>
                <w:lang w:eastAsia="ru-RU"/>
              </w:rPr>
            </w:pPr>
          </w:p>
        </w:tc>
      </w:tr>
      <w:tr w:rsidR="008E35F3" w:rsidRPr="007804C3" w:rsidTr="00400D70">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E35F3" w:rsidRPr="00E62B6B" w:rsidRDefault="008E35F3" w:rsidP="00976613">
            <w:pPr>
              <w:spacing w:after="0" w:line="240" w:lineRule="auto"/>
              <w:ind w:firstLine="567"/>
              <w:jc w:val="center"/>
              <w:rPr>
                <w:rFonts w:ascii="Times New Roman" w:hAnsi="Times New Roman"/>
                <w:sz w:val="24"/>
                <w:szCs w:val="24"/>
                <w:lang w:eastAsia="ru-RU"/>
              </w:rPr>
            </w:pPr>
            <w:r w:rsidRPr="00E62B6B">
              <w:rPr>
                <w:rFonts w:ascii="Times New Roman" w:hAnsi="Times New Roman"/>
                <w:sz w:val="24"/>
                <w:szCs w:val="24"/>
                <w:lang w:eastAsia="ru-RU"/>
              </w:rPr>
              <w:t>N п/п</w:t>
            </w: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E35F3" w:rsidRPr="00E62B6B" w:rsidRDefault="008E35F3" w:rsidP="0097661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Содержание предписания &lt;1&gt;</w:t>
            </w: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E35F3" w:rsidRPr="00E62B6B" w:rsidRDefault="008E35F3" w:rsidP="0097661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Срок устранения нарушений</w:t>
            </w: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E35F3" w:rsidRPr="00E62B6B" w:rsidRDefault="008E35F3" w:rsidP="0097661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Основание вынесения предписания (ссылка на нормативный акт) &lt;2&gt;</w:t>
            </w:r>
          </w:p>
        </w:tc>
      </w:tr>
      <w:tr w:rsidR="008E35F3" w:rsidRPr="007804C3" w:rsidTr="003C2919">
        <w:trPr>
          <w:trHeight w:val="325"/>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E35F3" w:rsidRPr="00E62B6B" w:rsidRDefault="008E35F3" w:rsidP="00400D70">
            <w:pPr>
              <w:spacing w:after="0" w:line="240" w:lineRule="auto"/>
              <w:ind w:firstLine="567"/>
              <w:jc w:val="center"/>
              <w:rPr>
                <w:rFonts w:ascii="Times New Roman" w:hAnsi="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E35F3" w:rsidRPr="00E62B6B" w:rsidRDefault="008E35F3" w:rsidP="00400D70">
            <w:pPr>
              <w:spacing w:after="0" w:line="240" w:lineRule="auto"/>
              <w:ind w:firstLine="567"/>
              <w:jc w:val="center"/>
              <w:rPr>
                <w:rFonts w:ascii="Times New Roman" w:hAnsi="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E35F3" w:rsidRPr="00E62B6B" w:rsidRDefault="008E35F3" w:rsidP="00400D70">
            <w:pPr>
              <w:spacing w:after="0" w:line="240" w:lineRule="auto"/>
              <w:ind w:firstLine="567"/>
              <w:jc w:val="center"/>
              <w:rPr>
                <w:rFonts w:ascii="Times New Roman" w:hAnsi="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E35F3" w:rsidRPr="00E62B6B" w:rsidRDefault="008E35F3" w:rsidP="00400D70">
            <w:pPr>
              <w:spacing w:after="0" w:line="240" w:lineRule="auto"/>
              <w:ind w:firstLine="567"/>
              <w:jc w:val="center"/>
              <w:rPr>
                <w:rFonts w:ascii="Times New Roman" w:hAnsi="Times New Roman"/>
                <w:sz w:val="24"/>
                <w:szCs w:val="24"/>
                <w:lang w:eastAsia="ru-RU"/>
              </w:rPr>
            </w:pPr>
          </w:p>
        </w:tc>
      </w:tr>
      <w:tr w:rsidR="008E35F3" w:rsidRPr="007804C3" w:rsidTr="003C2919">
        <w:trPr>
          <w:trHeight w:val="330"/>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E35F3" w:rsidRPr="00E62B6B" w:rsidRDefault="008E35F3" w:rsidP="005A3CE3">
            <w:pPr>
              <w:spacing w:after="0" w:line="240" w:lineRule="auto"/>
              <w:ind w:firstLine="567"/>
              <w:jc w:val="both"/>
              <w:rPr>
                <w:rFonts w:ascii="Times New Roman" w:hAnsi="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E35F3" w:rsidRPr="00E62B6B" w:rsidRDefault="008E35F3" w:rsidP="005A3CE3">
            <w:pPr>
              <w:spacing w:after="0" w:line="240" w:lineRule="auto"/>
              <w:ind w:firstLine="567"/>
              <w:jc w:val="both"/>
              <w:rPr>
                <w:rFonts w:ascii="Times New Roman" w:hAnsi="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E35F3" w:rsidRPr="00E62B6B" w:rsidRDefault="008E35F3" w:rsidP="005A3CE3">
            <w:pPr>
              <w:spacing w:after="0" w:line="240" w:lineRule="auto"/>
              <w:ind w:firstLine="567"/>
              <w:jc w:val="both"/>
              <w:rPr>
                <w:rFonts w:ascii="Times New Roman" w:hAnsi="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E35F3" w:rsidRPr="00E62B6B" w:rsidRDefault="008E35F3" w:rsidP="005A3CE3">
            <w:pPr>
              <w:spacing w:after="0" w:line="240" w:lineRule="auto"/>
              <w:ind w:firstLine="567"/>
              <w:jc w:val="both"/>
              <w:rPr>
                <w:rFonts w:ascii="Times New Roman" w:hAnsi="Times New Roman"/>
                <w:sz w:val="24"/>
                <w:szCs w:val="24"/>
                <w:lang w:eastAsia="ru-RU"/>
              </w:rPr>
            </w:pPr>
          </w:p>
        </w:tc>
      </w:tr>
      <w:tr w:rsidR="008E35F3" w:rsidRPr="007804C3" w:rsidTr="003C2919">
        <w:trPr>
          <w:trHeight w:val="302"/>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E35F3" w:rsidRPr="00E62B6B" w:rsidRDefault="008E35F3" w:rsidP="005A3CE3">
            <w:pPr>
              <w:spacing w:after="0" w:line="240" w:lineRule="auto"/>
              <w:ind w:firstLine="567"/>
              <w:jc w:val="both"/>
              <w:rPr>
                <w:rFonts w:ascii="Times New Roman" w:hAnsi="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E35F3" w:rsidRPr="00E62B6B" w:rsidRDefault="008E35F3" w:rsidP="005A3CE3">
            <w:pPr>
              <w:spacing w:after="0" w:line="240" w:lineRule="auto"/>
              <w:ind w:firstLine="567"/>
              <w:jc w:val="both"/>
              <w:rPr>
                <w:rFonts w:ascii="Times New Roman" w:hAnsi="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E35F3" w:rsidRPr="00E62B6B" w:rsidRDefault="008E35F3" w:rsidP="005A3CE3">
            <w:pPr>
              <w:spacing w:after="0" w:line="240" w:lineRule="auto"/>
              <w:ind w:firstLine="567"/>
              <w:jc w:val="both"/>
              <w:rPr>
                <w:rFonts w:ascii="Times New Roman" w:hAnsi="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E35F3" w:rsidRPr="00E62B6B" w:rsidRDefault="008E35F3" w:rsidP="005A3CE3">
            <w:pPr>
              <w:spacing w:after="0" w:line="240" w:lineRule="auto"/>
              <w:ind w:firstLine="567"/>
              <w:jc w:val="both"/>
              <w:rPr>
                <w:rFonts w:ascii="Times New Roman" w:hAnsi="Times New Roman"/>
                <w:sz w:val="24"/>
                <w:szCs w:val="24"/>
                <w:lang w:eastAsia="ru-RU"/>
              </w:rPr>
            </w:pPr>
          </w:p>
        </w:tc>
      </w:tr>
      <w:tr w:rsidR="008E35F3" w:rsidRPr="007804C3" w:rsidTr="003C2919">
        <w:trPr>
          <w:trHeight w:val="322"/>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E35F3" w:rsidRPr="00E62B6B" w:rsidRDefault="008E35F3" w:rsidP="005A3CE3">
            <w:pPr>
              <w:spacing w:after="0" w:line="240" w:lineRule="auto"/>
              <w:ind w:firstLine="567"/>
              <w:jc w:val="both"/>
              <w:rPr>
                <w:rFonts w:ascii="Times New Roman" w:hAnsi="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E35F3" w:rsidRPr="00E62B6B" w:rsidRDefault="008E35F3" w:rsidP="005A3CE3">
            <w:pPr>
              <w:spacing w:after="0" w:line="240" w:lineRule="auto"/>
              <w:ind w:firstLine="567"/>
              <w:jc w:val="both"/>
              <w:rPr>
                <w:rFonts w:ascii="Times New Roman" w:hAnsi="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E35F3" w:rsidRPr="00E62B6B" w:rsidRDefault="008E35F3" w:rsidP="005A3CE3">
            <w:pPr>
              <w:spacing w:after="0" w:line="240" w:lineRule="auto"/>
              <w:ind w:firstLine="567"/>
              <w:jc w:val="both"/>
              <w:rPr>
                <w:rFonts w:ascii="Times New Roman" w:hAnsi="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E35F3" w:rsidRPr="00E62B6B" w:rsidRDefault="008E35F3" w:rsidP="005A3CE3">
            <w:pPr>
              <w:spacing w:after="0" w:line="240" w:lineRule="auto"/>
              <w:ind w:firstLine="567"/>
              <w:jc w:val="both"/>
              <w:rPr>
                <w:rFonts w:ascii="Times New Roman" w:hAnsi="Times New Roman"/>
                <w:sz w:val="24"/>
                <w:szCs w:val="24"/>
                <w:lang w:eastAsia="ru-RU"/>
              </w:rPr>
            </w:pPr>
          </w:p>
        </w:tc>
      </w:tr>
      <w:tr w:rsidR="008E35F3" w:rsidRPr="007804C3" w:rsidTr="003C2919">
        <w:trPr>
          <w:trHeight w:val="248"/>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E35F3" w:rsidRPr="00E62B6B" w:rsidRDefault="008E35F3" w:rsidP="005A3CE3">
            <w:pPr>
              <w:spacing w:after="0" w:line="240" w:lineRule="auto"/>
              <w:ind w:firstLine="567"/>
              <w:jc w:val="both"/>
              <w:rPr>
                <w:rFonts w:ascii="Times New Roman" w:hAnsi="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E35F3" w:rsidRPr="00E62B6B" w:rsidRDefault="008E35F3" w:rsidP="005A3CE3">
            <w:pPr>
              <w:spacing w:after="0" w:line="240" w:lineRule="auto"/>
              <w:ind w:firstLine="567"/>
              <w:jc w:val="both"/>
              <w:rPr>
                <w:rFonts w:ascii="Times New Roman" w:hAnsi="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E35F3" w:rsidRPr="00E62B6B" w:rsidRDefault="008E35F3" w:rsidP="005A3CE3">
            <w:pPr>
              <w:spacing w:after="0" w:line="240" w:lineRule="auto"/>
              <w:ind w:firstLine="567"/>
              <w:jc w:val="both"/>
              <w:rPr>
                <w:rFonts w:ascii="Times New Roman" w:hAnsi="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E35F3" w:rsidRPr="00E62B6B" w:rsidRDefault="008E35F3" w:rsidP="005A3CE3">
            <w:pPr>
              <w:spacing w:after="0" w:line="240" w:lineRule="auto"/>
              <w:ind w:firstLine="567"/>
              <w:jc w:val="both"/>
              <w:rPr>
                <w:rFonts w:ascii="Times New Roman" w:hAnsi="Times New Roman"/>
                <w:sz w:val="24"/>
                <w:szCs w:val="24"/>
                <w:lang w:eastAsia="ru-RU"/>
              </w:rPr>
            </w:pPr>
          </w:p>
        </w:tc>
      </w:tr>
    </w:tbl>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&lt;1&gt; Указываются  конкретные мероприятия, которые должно выполнить лицо,</w:t>
      </w:r>
      <w:r>
        <w:rPr>
          <w:rFonts w:ascii="Times New Roman" w:hAnsi="Times New Roman"/>
          <w:sz w:val="24"/>
          <w:szCs w:val="24"/>
          <w:lang w:eastAsia="ru-RU"/>
        </w:rPr>
        <w:t xml:space="preserve"> </w:t>
      </w:r>
      <w:r w:rsidRPr="00E62B6B">
        <w:rPr>
          <w:rFonts w:ascii="Times New Roman" w:hAnsi="Times New Roman"/>
          <w:sz w:val="24"/>
          <w:szCs w:val="24"/>
          <w:lang w:eastAsia="ru-RU"/>
        </w:rPr>
        <w:t>в отношении которого проведена проверка.</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&lt;2&gt; Указываются  ссылки  на нормативный правовой акт, предусматривающий предписываемую обязанность.</w:t>
      </w:r>
    </w:p>
    <w:p w:rsidR="008E35F3" w:rsidRPr="00E62B6B" w:rsidRDefault="008E35F3" w:rsidP="006165C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br/>
        <w:t>Предписание может быть обжаловано в установленном законом порядке.</w:t>
      </w:r>
      <w:r>
        <w:rPr>
          <w:rFonts w:ascii="Times New Roman" w:hAnsi="Times New Roman"/>
          <w:sz w:val="24"/>
          <w:szCs w:val="24"/>
          <w:lang w:eastAsia="ru-RU"/>
        </w:rPr>
        <w:t xml:space="preserve"> </w:t>
      </w:r>
      <w:r w:rsidRPr="00E62B6B">
        <w:rPr>
          <w:rFonts w:ascii="Times New Roman" w:hAnsi="Times New Roman"/>
          <w:sz w:val="24"/>
          <w:szCs w:val="24"/>
          <w:lang w:eastAsia="ru-RU"/>
        </w:rPr>
        <w:t>Обжалование не приостанавливает исполнение настоящего предписания.</w:t>
      </w:r>
      <w:r>
        <w:rPr>
          <w:rFonts w:ascii="Times New Roman" w:hAnsi="Times New Roman"/>
          <w:sz w:val="24"/>
          <w:szCs w:val="24"/>
          <w:lang w:eastAsia="ru-RU"/>
        </w:rPr>
        <w:t xml:space="preserve"> </w:t>
      </w:r>
      <w:r w:rsidRPr="00E62B6B">
        <w:rPr>
          <w:rFonts w:ascii="Times New Roman" w:hAnsi="Times New Roman"/>
          <w:sz w:val="24"/>
          <w:szCs w:val="24"/>
          <w:lang w:eastAsia="ru-RU"/>
        </w:rPr>
        <w:t>Лицо,   которому   выдано   предписание,  обязано  направить  информацию  о выполнении  пунктов  настоящего предписания в администрацию Унечского района не позднее ________ дней по истечении срока выполнения</w:t>
      </w:r>
      <w:r>
        <w:rPr>
          <w:rFonts w:ascii="Times New Roman" w:hAnsi="Times New Roman"/>
          <w:sz w:val="24"/>
          <w:szCs w:val="24"/>
          <w:lang w:eastAsia="ru-RU"/>
        </w:rPr>
        <w:t xml:space="preserve"> предписания</w:t>
      </w:r>
      <w:r w:rsidRPr="00E62B6B">
        <w:rPr>
          <w:rFonts w:ascii="Times New Roman" w:hAnsi="Times New Roman"/>
          <w:sz w:val="24"/>
          <w:szCs w:val="24"/>
          <w:lang w:eastAsia="ru-RU"/>
        </w:rPr>
        <w:t>.</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t>Подпись должностного лица:</w:t>
      </w:r>
    </w:p>
    <w:p w:rsidR="008E35F3" w:rsidRPr="00E62B6B" w:rsidRDefault="008E35F3" w:rsidP="006165C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(Ф.И.О.)                (подпись)              (дата)</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t>Предписание получено (направлено заказным письмом):</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"___" ____________ 20___ года </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t>____________________________________________________________________________________</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(Ф.И.О. индивидуального предпринимателя,            (подпись, дата)</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    юридического лица либо руководителя </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(уполномоченного предпринимателя,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либо представителя)</w:t>
      </w:r>
    </w:p>
    <w:p w:rsidR="008E35F3" w:rsidRPr="00E62B6B" w:rsidRDefault="008E35F3" w:rsidP="005A3CE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проверяемой организации)</w:t>
      </w:r>
    </w:p>
    <w:sectPr w:rsidR="008E35F3" w:rsidRPr="00E62B6B" w:rsidSect="00BE55A6">
      <w:footerReference w:type="default" r:id="rId27"/>
      <w:pgSz w:w="11906" w:h="16838"/>
      <w:pgMar w:top="568" w:right="567" w:bottom="56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35F3" w:rsidRDefault="008E35F3" w:rsidP="00131782">
      <w:pPr>
        <w:spacing w:after="0" w:line="240" w:lineRule="auto"/>
      </w:pPr>
      <w:r>
        <w:separator/>
      </w:r>
    </w:p>
  </w:endnote>
  <w:endnote w:type="continuationSeparator" w:id="0">
    <w:p w:rsidR="008E35F3" w:rsidRDefault="008E35F3" w:rsidP="001317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5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5F3" w:rsidRDefault="008E35F3" w:rsidP="00BE55A6">
    <w:pPr>
      <w:pStyle w:val="Footer"/>
      <w:ind w:firstLine="70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35F3" w:rsidRDefault="008E35F3" w:rsidP="00131782">
      <w:pPr>
        <w:spacing w:after="0" w:line="240" w:lineRule="auto"/>
      </w:pPr>
      <w:r>
        <w:separator/>
      </w:r>
    </w:p>
  </w:footnote>
  <w:footnote w:type="continuationSeparator" w:id="0">
    <w:p w:rsidR="008E35F3" w:rsidRDefault="008E35F3" w:rsidP="001317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E56D1"/>
    <w:multiLevelType w:val="hybridMultilevel"/>
    <w:tmpl w:val="03FE66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2386EB6"/>
    <w:multiLevelType w:val="hybridMultilevel"/>
    <w:tmpl w:val="597A174E"/>
    <w:lvl w:ilvl="0" w:tplc="C0C4DA1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33C13F48"/>
    <w:multiLevelType w:val="hybridMultilevel"/>
    <w:tmpl w:val="03FE66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9993296"/>
    <w:multiLevelType w:val="multilevel"/>
    <w:tmpl w:val="887A216A"/>
    <w:lvl w:ilvl="0">
      <w:start w:val="2"/>
      <w:numFmt w:val="decimal"/>
      <w:lvlText w:val="%1."/>
      <w:lvlJc w:val="left"/>
      <w:pPr>
        <w:ind w:left="480" w:hanging="480"/>
      </w:pPr>
      <w:rPr>
        <w:rFonts w:cs="Times New Roman" w:hint="default"/>
      </w:rPr>
    </w:lvl>
    <w:lvl w:ilvl="1">
      <w:start w:val="13"/>
      <w:numFmt w:val="decimal"/>
      <w:lvlText w:val="%1.%2."/>
      <w:lvlJc w:val="left"/>
      <w:pPr>
        <w:ind w:left="1560" w:hanging="48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4">
    <w:nsid w:val="5EC578E0"/>
    <w:multiLevelType w:val="hybridMultilevel"/>
    <w:tmpl w:val="03FE66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9AB5DCA"/>
    <w:multiLevelType w:val="hybridMultilevel"/>
    <w:tmpl w:val="82FEBC82"/>
    <w:lvl w:ilvl="0" w:tplc="7FF201CA">
      <w:start w:val="1"/>
      <w:numFmt w:val="decimal"/>
      <w:lvlText w:val="%1."/>
      <w:lvlJc w:val="left"/>
      <w:pPr>
        <w:ind w:left="502"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7B954FCE"/>
    <w:multiLevelType w:val="hybridMultilevel"/>
    <w:tmpl w:val="03FE66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D1B4EDD"/>
    <w:multiLevelType w:val="hybridMultilevel"/>
    <w:tmpl w:val="03FE66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3"/>
  </w:num>
  <w:num w:numId="3">
    <w:abstractNumId w:val="5"/>
  </w:num>
  <w:num w:numId="4">
    <w:abstractNumId w:val="0"/>
  </w:num>
  <w:num w:numId="5">
    <w:abstractNumId w:val="6"/>
  </w:num>
  <w:num w:numId="6">
    <w:abstractNumId w:val="4"/>
  </w:num>
  <w:num w:numId="7">
    <w:abstractNumId w:val="7"/>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3CE3"/>
    <w:rsid w:val="00052410"/>
    <w:rsid w:val="00057220"/>
    <w:rsid w:val="00060F16"/>
    <w:rsid w:val="000B7EDC"/>
    <w:rsid w:val="000C1C58"/>
    <w:rsid w:val="000C6F95"/>
    <w:rsid w:val="000D7840"/>
    <w:rsid w:val="000E677C"/>
    <w:rsid w:val="00111784"/>
    <w:rsid w:val="0011252D"/>
    <w:rsid w:val="00131782"/>
    <w:rsid w:val="00140850"/>
    <w:rsid w:val="00177F52"/>
    <w:rsid w:val="0018008C"/>
    <w:rsid w:val="00194C26"/>
    <w:rsid w:val="00197F24"/>
    <w:rsid w:val="001B0338"/>
    <w:rsid w:val="001B4E91"/>
    <w:rsid w:val="001C78C0"/>
    <w:rsid w:val="001D161B"/>
    <w:rsid w:val="001F4BC0"/>
    <w:rsid w:val="00226B4B"/>
    <w:rsid w:val="00254741"/>
    <w:rsid w:val="002763DE"/>
    <w:rsid w:val="00285CEF"/>
    <w:rsid w:val="00285E40"/>
    <w:rsid w:val="002A60C2"/>
    <w:rsid w:val="002D228F"/>
    <w:rsid w:val="002D7A6A"/>
    <w:rsid w:val="002F69C4"/>
    <w:rsid w:val="00304E82"/>
    <w:rsid w:val="00326035"/>
    <w:rsid w:val="003276EB"/>
    <w:rsid w:val="00336E12"/>
    <w:rsid w:val="003447C2"/>
    <w:rsid w:val="003832F5"/>
    <w:rsid w:val="003A321B"/>
    <w:rsid w:val="003C00FC"/>
    <w:rsid w:val="003C2919"/>
    <w:rsid w:val="00400D70"/>
    <w:rsid w:val="004105A5"/>
    <w:rsid w:val="0043177B"/>
    <w:rsid w:val="0044518A"/>
    <w:rsid w:val="00456B8F"/>
    <w:rsid w:val="004921E4"/>
    <w:rsid w:val="00497765"/>
    <w:rsid w:val="004E7AF6"/>
    <w:rsid w:val="00500C73"/>
    <w:rsid w:val="00575EB0"/>
    <w:rsid w:val="00585027"/>
    <w:rsid w:val="00590535"/>
    <w:rsid w:val="0059571C"/>
    <w:rsid w:val="005A3CE3"/>
    <w:rsid w:val="005E31A6"/>
    <w:rsid w:val="005E4E74"/>
    <w:rsid w:val="005F7F4D"/>
    <w:rsid w:val="00603395"/>
    <w:rsid w:val="006165C3"/>
    <w:rsid w:val="00634DB6"/>
    <w:rsid w:val="006404B6"/>
    <w:rsid w:val="0066683E"/>
    <w:rsid w:val="006946D3"/>
    <w:rsid w:val="006A2E1D"/>
    <w:rsid w:val="006E3BDD"/>
    <w:rsid w:val="007173A2"/>
    <w:rsid w:val="00721EC6"/>
    <w:rsid w:val="007804C3"/>
    <w:rsid w:val="00784F6D"/>
    <w:rsid w:val="007A2B2F"/>
    <w:rsid w:val="0082366C"/>
    <w:rsid w:val="008744AD"/>
    <w:rsid w:val="0088147F"/>
    <w:rsid w:val="008B4B7A"/>
    <w:rsid w:val="008B5E86"/>
    <w:rsid w:val="008D0BDE"/>
    <w:rsid w:val="008D245E"/>
    <w:rsid w:val="008E35F3"/>
    <w:rsid w:val="008E381F"/>
    <w:rsid w:val="008F611E"/>
    <w:rsid w:val="0090278B"/>
    <w:rsid w:val="0090684F"/>
    <w:rsid w:val="00912541"/>
    <w:rsid w:val="00950ECC"/>
    <w:rsid w:val="00957336"/>
    <w:rsid w:val="009730DE"/>
    <w:rsid w:val="00976613"/>
    <w:rsid w:val="00977532"/>
    <w:rsid w:val="0098356A"/>
    <w:rsid w:val="00996E26"/>
    <w:rsid w:val="00A37FB7"/>
    <w:rsid w:val="00A408D6"/>
    <w:rsid w:val="00A41F55"/>
    <w:rsid w:val="00A67FA9"/>
    <w:rsid w:val="00A81B62"/>
    <w:rsid w:val="00B00412"/>
    <w:rsid w:val="00B06D0E"/>
    <w:rsid w:val="00B341F5"/>
    <w:rsid w:val="00B50E23"/>
    <w:rsid w:val="00B62376"/>
    <w:rsid w:val="00BA6E80"/>
    <w:rsid w:val="00BE55A6"/>
    <w:rsid w:val="00C0383A"/>
    <w:rsid w:val="00C120EE"/>
    <w:rsid w:val="00C44057"/>
    <w:rsid w:val="00C67DCD"/>
    <w:rsid w:val="00CA17C6"/>
    <w:rsid w:val="00CC6D30"/>
    <w:rsid w:val="00CF45F8"/>
    <w:rsid w:val="00CF6021"/>
    <w:rsid w:val="00D05E55"/>
    <w:rsid w:val="00D25FE5"/>
    <w:rsid w:val="00D33132"/>
    <w:rsid w:val="00DC38A8"/>
    <w:rsid w:val="00DC5350"/>
    <w:rsid w:val="00DD5A2C"/>
    <w:rsid w:val="00E00F18"/>
    <w:rsid w:val="00E2560A"/>
    <w:rsid w:val="00E44E86"/>
    <w:rsid w:val="00E62B6B"/>
    <w:rsid w:val="00E73837"/>
    <w:rsid w:val="00E930B1"/>
    <w:rsid w:val="00EA395F"/>
    <w:rsid w:val="00F13279"/>
    <w:rsid w:val="00F141BA"/>
    <w:rsid w:val="00F44EA1"/>
    <w:rsid w:val="00F46AF9"/>
    <w:rsid w:val="00F4779A"/>
    <w:rsid w:val="00F564B1"/>
    <w:rsid w:val="00F626CE"/>
    <w:rsid w:val="00F7743C"/>
    <w:rsid w:val="00F94E1F"/>
    <w:rsid w:val="00FA4513"/>
    <w:rsid w:val="00FA6696"/>
    <w:rsid w:val="00FB0159"/>
    <w:rsid w:val="00FE37A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7532"/>
    <w:pPr>
      <w:spacing w:after="200" w:line="276" w:lineRule="auto"/>
    </w:pPr>
    <w:rPr>
      <w:lang w:eastAsia="en-US"/>
    </w:rPr>
  </w:style>
  <w:style w:type="paragraph" w:styleId="Heading2">
    <w:name w:val="heading 2"/>
    <w:basedOn w:val="Normal"/>
    <w:link w:val="Heading2Char"/>
    <w:uiPriority w:val="99"/>
    <w:qFormat/>
    <w:rsid w:val="005A3CE3"/>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Heading3">
    <w:name w:val="heading 3"/>
    <w:basedOn w:val="Normal"/>
    <w:link w:val="Heading3Char"/>
    <w:uiPriority w:val="99"/>
    <w:qFormat/>
    <w:rsid w:val="005A3CE3"/>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Heading4">
    <w:name w:val="heading 4"/>
    <w:basedOn w:val="Normal"/>
    <w:link w:val="Heading4Char"/>
    <w:uiPriority w:val="99"/>
    <w:qFormat/>
    <w:rsid w:val="005A3CE3"/>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5A3CE3"/>
    <w:rPr>
      <w:rFonts w:ascii="Times New Roman" w:hAnsi="Times New Roman" w:cs="Times New Roman"/>
      <w:b/>
      <w:bCs/>
      <w:sz w:val="36"/>
      <w:szCs w:val="36"/>
      <w:lang w:eastAsia="ru-RU"/>
    </w:rPr>
  </w:style>
  <w:style w:type="character" w:customStyle="1" w:styleId="Heading3Char">
    <w:name w:val="Heading 3 Char"/>
    <w:basedOn w:val="DefaultParagraphFont"/>
    <w:link w:val="Heading3"/>
    <w:uiPriority w:val="99"/>
    <w:locked/>
    <w:rsid w:val="005A3CE3"/>
    <w:rPr>
      <w:rFonts w:ascii="Times New Roman" w:hAnsi="Times New Roman" w:cs="Times New Roman"/>
      <w:b/>
      <w:bCs/>
      <w:sz w:val="27"/>
      <w:szCs w:val="27"/>
      <w:lang w:eastAsia="ru-RU"/>
    </w:rPr>
  </w:style>
  <w:style w:type="character" w:customStyle="1" w:styleId="Heading4Char">
    <w:name w:val="Heading 4 Char"/>
    <w:basedOn w:val="DefaultParagraphFont"/>
    <w:link w:val="Heading4"/>
    <w:uiPriority w:val="99"/>
    <w:locked/>
    <w:rsid w:val="005A3CE3"/>
    <w:rPr>
      <w:rFonts w:ascii="Times New Roman" w:hAnsi="Times New Roman" w:cs="Times New Roman"/>
      <w:b/>
      <w:bCs/>
      <w:sz w:val="24"/>
      <w:szCs w:val="24"/>
      <w:lang w:eastAsia="ru-RU"/>
    </w:rPr>
  </w:style>
  <w:style w:type="character" w:customStyle="1" w:styleId="docaccesstitle">
    <w:name w:val="docaccess_title"/>
    <w:basedOn w:val="DefaultParagraphFont"/>
    <w:uiPriority w:val="99"/>
    <w:rsid w:val="00A81B62"/>
    <w:rPr>
      <w:rFonts w:cs="Times New Roman"/>
    </w:rPr>
  </w:style>
  <w:style w:type="paragraph" w:styleId="ListParagraph">
    <w:name w:val="List Paragraph"/>
    <w:basedOn w:val="Normal"/>
    <w:uiPriority w:val="99"/>
    <w:qFormat/>
    <w:rsid w:val="00A81B62"/>
    <w:pPr>
      <w:ind w:left="720"/>
      <w:contextualSpacing/>
    </w:pPr>
  </w:style>
  <w:style w:type="paragraph" w:styleId="Header">
    <w:name w:val="header"/>
    <w:basedOn w:val="Normal"/>
    <w:link w:val="HeaderChar"/>
    <w:uiPriority w:val="99"/>
    <w:rsid w:val="0013178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31782"/>
    <w:rPr>
      <w:rFonts w:cs="Times New Roman"/>
    </w:rPr>
  </w:style>
  <w:style w:type="paragraph" w:styleId="Footer">
    <w:name w:val="footer"/>
    <w:basedOn w:val="Normal"/>
    <w:link w:val="FooterChar"/>
    <w:uiPriority w:val="99"/>
    <w:rsid w:val="0013178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31782"/>
    <w:rPr>
      <w:rFonts w:cs="Times New Roman"/>
    </w:rPr>
  </w:style>
  <w:style w:type="paragraph" w:styleId="Title">
    <w:name w:val="Title"/>
    <w:basedOn w:val="Normal"/>
    <w:link w:val="TitleChar"/>
    <w:uiPriority w:val="99"/>
    <w:qFormat/>
    <w:rsid w:val="00336E12"/>
    <w:pPr>
      <w:spacing w:after="0" w:line="360" w:lineRule="auto"/>
      <w:jc w:val="center"/>
    </w:pPr>
    <w:rPr>
      <w:rFonts w:ascii="Impact" w:eastAsia="Times New Roman" w:hAnsi="Impact" w:cs="Arial"/>
      <w:sz w:val="32"/>
      <w:szCs w:val="24"/>
      <w:lang w:eastAsia="ru-RU"/>
    </w:rPr>
  </w:style>
  <w:style w:type="character" w:customStyle="1" w:styleId="TitleChar">
    <w:name w:val="Title Char"/>
    <w:basedOn w:val="DefaultParagraphFont"/>
    <w:link w:val="Title"/>
    <w:uiPriority w:val="99"/>
    <w:locked/>
    <w:rsid w:val="00336E12"/>
    <w:rPr>
      <w:rFonts w:ascii="Impact" w:hAnsi="Impact" w:cs="Arial"/>
      <w:sz w:val="24"/>
      <w:szCs w:val="24"/>
      <w:lang w:eastAsia="ru-RU"/>
    </w:rPr>
  </w:style>
  <w:style w:type="paragraph" w:styleId="Subtitle">
    <w:name w:val="Subtitle"/>
    <w:basedOn w:val="Normal"/>
    <w:link w:val="SubtitleChar"/>
    <w:uiPriority w:val="99"/>
    <w:qFormat/>
    <w:rsid w:val="00336E12"/>
    <w:pPr>
      <w:spacing w:after="0" w:line="360" w:lineRule="auto"/>
      <w:jc w:val="center"/>
    </w:pPr>
    <w:rPr>
      <w:rFonts w:ascii="Arial Narrow" w:eastAsia="Times New Roman" w:hAnsi="Arial Narrow" w:cs="Arial"/>
      <w:sz w:val="36"/>
      <w:szCs w:val="24"/>
      <w:lang w:eastAsia="ru-RU"/>
    </w:rPr>
  </w:style>
  <w:style w:type="character" w:customStyle="1" w:styleId="SubtitleChar">
    <w:name w:val="Subtitle Char"/>
    <w:basedOn w:val="DefaultParagraphFont"/>
    <w:link w:val="Subtitle"/>
    <w:uiPriority w:val="99"/>
    <w:locked/>
    <w:rsid w:val="00336E12"/>
    <w:rPr>
      <w:rFonts w:ascii="Arial Narrow" w:hAnsi="Arial Narrow" w:cs="Arial"/>
      <w:sz w:val="24"/>
      <w:szCs w:val="24"/>
      <w:lang w:eastAsia="ru-RU"/>
    </w:rPr>
  </w:style>
  <w:style w:type="table" w:styleId="TableGrid">
    <w:name w:val="Table Grid"/>
    <w:basedOn w:val="TableNormal"/>
    <w:uiPriority w:val="99"/>
    <w:rsid w:val="00336E12"/>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text">
    <w:name w:val="headertext"/>
    <w:basedOn w:val="Normal"/>
    <w:uiPriority w:val="99"/>
    <w:rsid w:val="005E31A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nformattext">
    <w:name w:val="unformattext"/>
    <w:basedOn w:val="Normal"/>
    <w:uiPriority w:val="99"/>
    <w:rsid w:val="005E31A6"/>
    <w:pPr>
      <w:spacing w:before="100" w:beforeAutospacing="1" w:after="100" w:afterAutospacing="1" w:line="240" w:lineRule="auto"/>
    </w:pPr>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rsid w:val="006033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03395"/>
    <w:rPr>
      <w:rFonts w:ascii="Tahoma" w:hAnsi="Tahoma" w:cs="Tahoma"/>
      <w:sz w:val="16"/>
      <w:szCs w:val="16"/>
    </w:rPr>
  </w:style>
  <w:style w:type="character" w:styleId="Hyperlink">
    <w:name w:val="Hyperlink"/>
    <w:basedOn w:val="DefaultParagraphFont"/>
    <w:uiPriority w:val="99"/>
    <w:rsid w:val="001F4BC0"/>
    <w:rPr>
      <w:rFonts w:cs="Times New Roman"/>
      <w:color w:val="0000FF"/>
      <w:u w:val="single"/>
    </w:rPr>
  </w:style>
  <w:style w:type="paragraph" w:customStyle="1" w:styleId="formattext">
    <w:name w:val="formattext"/>
    <w:basedOn w:val="Normal"/>
    <w:uiPriority w:val="99"/>
    <w:rsid w:val="00DD5A2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C120EE"/>
    <w:rPr>
      <w:rFonts w:cs="Times New Roman"/>
    </w:rPr>
  </w:style>
</w:styles>
</file>

<file path=word/webSettings.xml><?xml version="1.0" encoding="utf-8"?>
<w:webSettings xmlns:r="http://schemas.openxmlformats.org/officeDocument/2006/relationships" xmlns:w="http://schemas.openxmlformats.org/wordprocessingml/2006/main">
  <w:divs>
    <w:div w:id="1913393740">
      <w:marLeft w:val="0"/>
      <w:marRight w:val="0"/>
      <w:marTop w:val="0"/>
      <w:marBottom w:val="0"/>
      <w:divBdr>
        <w:top w:val="none" w:sz="0" w:space="0" w:color="auto"/>
        <w:left w:val="none" w:sz="0" w:space="0" w:color="auto"/>
        <w:bottom w:val="none" w:sz="0" w:space="0" w:color="auto"/>
        <w:right w:val="none" w:sz="0" w:space="0" w:color="auto"/>
      </w:divBdr>
      <w:divsChild>
        <w:div w:id="1913393741">
          <w:marLeft w:val="0"/>
          <w:marRight w:val="0"/>
          <w:marTop w:val="0"/>
          <w:marBottom w:val="0"/>
          <w:divBdr>
            <w:top w:val="none" w:sz="0" w:space="0" w:color="auto"/>
            <w:left w:val="none" w:sz="0" w:space="0" w:color="auto"/>
            <w:bottom w:val="none" w:sz="0" w:space="0" w:color="auto"/>
            <w:right w:val="none" w:sz="0" w:space="0" w:color="auto"/>
          </w:divBdr>
          <w:divsChild>
            <w:div w:id="1913393743">
              <w:marLeft w:val="0"/>
              <w:marRight w:val="0"/>
              <w:marTop w:val="0"/>
              <w:marBottom w:val="0"/>
              <w:divBdr>
                <w:top w:val="none" w:sz="0" w:space="0" w:color="auto"/>
                <w:left w:val="none" w:sz="0" w:space="0" w:color="auto"/>
                <w:bottom w:val="none" w:sz="0" w:space="0" w:color="auto"/>
                <w:right w:val="none" w:sz="0" w:space="0" w:color="auto"/>
              </w:divBdr>
              <w:divsChild>
                <w:div w:id="1913393745">
                  <w:marLeft w:val="0"/>
                  <w:marRight w:val="0"/>
                  <w:marTop w:val="0"/>
                  <w:marBottom w:val="0"/>
                  <w:divBdr>
                    <w:top w:val="none" w:sz="0" w:space="0" w:color="auto"/>
                    <w:left w:val="none" w:sz="0" w:space="0" w:color="auto"/>
                    <w:bottom w:val="none" w:sz="0" w:space="0" w:color="auto"/>
                    <w:right w:val="none" w:sz="0" w:space="0" w:color="auto"/>
                  </w:divBdr>
                  <w:divsChild>
                    <w:div w:id="1913393751">
                      <w:marLeft w:val="0"/>
                      <w:marRight w:val="0"/>
                      <w:marTop w:val="0"/>
                      <w:marBottom w:val="0"/>
                      <w:divBdr>
                        <w:top w:val="none" w:sz="0" w:space="0" w:color="auto"/>
                        <w:left w:val="none" w:sz="0" w:space="0" w:color="auto"/>
                        <w:bottom w:val="none" w:sz="0" w:space="0" w:color="auto"/>
                        <w:right w:val="none" w:sz="0" w:space="0" w:color="auto"/>
                      </w:divBdr>
                      <w:divsChild>
                        <w:div w:id="1913393752">
                          <w:marLeft w:val="0"/>
                          <w:marRight w:val="0"/>
                          <w:marTop w:val="0"/>
                          <w:marBottom w:val="0"/>
                          <w:divBdr>
                            <w:top w:val="none" w:sz="0" w:space="0" w:color="auto"/>
                            <w:left w:val="none" w:sz="0" w:space="0" w:color="auto"/>
                            <w:bottom w:val="none" w:sz="0" w:space="0" w:color="auto"/>
                            <w:right w:val="none" w:sz="0" w:space="0" w:color="auto"/>
                          </w:divBdr>
                          <w:divsChild>
                            <w:div w:id="1913393748">
                              <w:marLeft w:val="0"/>
                              <w:marRight w:val="0"/>
                              <w:marTop w:val="0"/>
                              <w:marBottom w:val="0"/>
                              <w:divBdr>
                                <w:top w:val="none" w:sz="0" w:space="0" w:color="auto"/>
                                <w:left w:val="none" w:sz="0" w:space="0" w:color="auto"/>
                                <w:bottom w:val="none" w:sz="0" w:space="0" w:color="auto"/>
                                <w:right w:val="none" w:sz="0" w:space="0" w:color="auto"/>
                              </w:divBdr>
                              <w:divsChild>
                                <w:div w:id="1913393754">
                                  <w:marLeft w:val="0"/>
                                  <w:marRight w:val="0"/>
                                  <w:marTop w:val="0"/>
                                  <w:marBottom w:val="0"/>
                                  <w:divBdr>
                                    <w:top w:val="none" w:sz="0" w:space="0" w:color="auto"/>
                                    <w:left w:val="none" w:sz="0" w:space="0" w:color="auto"/>
                                    <w:bottom w:val="none" w:sz="0" w:space="0" w:color="auto"/>
                                    <w:right w:val="none" w:sz="0" w:space="0" w:color="auto"/>
                                  </w:divBdr>
                                  <w:divsChild>
                                    <w:div w:id="1913393753">
                                      <w:marLeft w:val="0"/>
                                      <w:marRight w:val="0"/>
                                      <w:marTop w:val="0"/>
                                      <w:marBottom w:val="0"/>
                                      <w:divBdr>
                                        <w:top w:val="none" w:sz="0" w:space="0" w:color="auto"/>
                                        <w:left w:val="none" w:sz="0" w:space="0" w:color="auto"/>
                                        <w:bottom w:val="none" w:sz="0" w:space="0" w:color="auto"/>
                                        <w:right w:val="none" w:sz="0" w:space="0" w:color="auto"/>
                                      </w:divBdr>
                                      <w:divsChild>
                                        <w:div w:id="1913393736">
                                          <w:marLeft w:val="0"/>
                                          <w:marRight w:val="0"/>
                                          <w:marTop w:val="0"/>
                                          <w:marBottom w:val="0"/>
                                          <w:divBdr>
                                            <w:top w:val="none" w:sz="0" w:space="0" w:color="auto"/>
                                            <w:left w:val="none" w:sz="0" w:space="0" w:color="auto"/>
                                            <w:bottom w:val="none" w:sz="0" w:space="0" w:color="auto"/>
                                            <w:right w:val="none" w:sz="0" w:space="0" w:color="auto"/>
                                          </w:divBdr>
                                          <w:divsChild>
                                            <w:div w:id="191339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3393746">
      <w:marLeft w:val="0"/>
      <w:marRight w:val="0"/>
      <w:marTop w:val="0"/>
      <w:marBottom w:val="0"/>
      <w:divBdr>
        <w:top w:val="none" w:sz="0" w:space="0" w:color="auto"/>
        <w:left w:val="none" w:sz="0" w:space="0" w:color="auto"/>
        <w:bottom w:val="none" w:sz="0" w:space="0" w:color="auto"/>
        <w:right w:val="none" w:sz="0" w:space="0" w:color="auto"/>
      </w:divBdr>
      <w:divsChild>
        <w:div w:id="1913393744">
          <w:marLeft w:val="0"/>
          <w:marRight w:val="0"/>
          <w:marTop w:val="0"/>
          <w:marBottom w:val="0"/>
          <w:divBdr>
            <w:top w:val="none" w:sz="0" w:space="0" w:color="auto"/>
            <w:left w:val="none" w:sz="0" w:space="0" w:color="auto"/>
            <w:bottom w:val="none" w:sz="0" w:space="0" w:color="auto"/>
            <w:right w:val="none" w:sz="0" w:space="0" w:color="auto"/>
          </w:divBdr>
          <w:divsChild>
            <w:div w:id="1913393755">
              <w:marLeft w:val="0"/>
              <w:marRight w:val="0"/>
              <w:marTop w:val="0"/>
              <w:marBottom w:val="0"/>
              <w:divBdr>
                <w:top w:val="none" w:sz="0" w:space="0" w:color="auto"/>
                <w:left w:val="none" w:sz="0" w:space="0" w:color="auto"/>
                <w:bottom w:val="none" w:sz="0" w:space="0" w:color="auto"/>
                <w:right w:val="none" w:sz="0" w:space="0" w:color="auto"/>
              </w:divBdr>
              <w:divsChild>
                <w:div w:id="1913393739">
                  <w:marLeft w:val="0"/>
                  <w:marRight w:val="0"/>
                  <w:marTop w:val="0"/>
                  <w:marBottom w:val="0"/>
                  <w:divBdr>
                    <w:top w:val="none" w:sz="0" w:space="0" w:color="auto"/>
                    <w:left w:val="none" w:sz="0" w:space="0" w:color="auto"/>
                    <w:bottom w:val="none" w:sz="0" w:space="0" w:color="auto"/>
                    <w:right w:val="none" w:sz="0" w:space="0" w:color="auto"/>
                  </w:divBdr>
                  <w:divsChild>
                    <w:div w:id="1913393756">
                      <w:marLeft w:val="0"/>
                      <w:marRight w:val="0"/>
                      <w:marTop w:val="0"/>
                      <w:marBottom w:val="0"/>
                      <w:divBdr>
                        <w:top w:val="none" w:sz="0" w:space="0" w:color="auto"/>
                        <w:left w:val="none" w:sz="0" w:space="0" w:color="auto"/>
                        <w:bottom w:val="none" w:sz="0" w:space="0" w:color="auto"/>
                        <w:right w:val="none" w:sz="0" w:space="0" w:color="auto"/>
                      </w:divBdr>
                      <w:divsChild>
                        <w:div w:id="1913393750">
                          <w:marLeft w:val="0"/>
                          <w:marRight w:val="0"/>
                          <w:marTop w:val="0"/>
                          <w:marBottom w:val="0"/>
                          <w:divBdr>
                            <w:top w:val="none" w:sz="0" w:space="0" w:color="auto"/>
                            <w:left w:val="none" w:sz="0" w:space="0" w:color="auto"/>
                            <w:bottom w:val="none" w:sz="0" w:space="0" w:color="auto"/>
                            <w:right w:val="none" w:sz="0" w:space="0" w:color="auto"/>
                          </w:divBdr>
                          <w:divsChild>
                            <w:div w:id="1913393738">
                              <w:marLeft w:val="0"/>
                              <w:marRight w:val="0"/>
                              <w:marTop w:val="0"/>
                              <w:marBottom w:val="0"/>
                              <w:divBdr>
                                <w:top w:val="none" w:sz="0" w:space="0" w:color="auto"/>
                                <w:left w:val="none" w:sz="0" w:space="0" w:color="auto"/>
                                <w:bottom w:val="none" w:sz="0" w:space="0" w:color="auto"/>
                                <w:right w:val="none" w:sz="0" w:space="0" w:color="auto"/>
                              </w:divBdr>
                              <w:divsChild>
                                <w:div w:id="1913393742">
                                  <w:marLeft w:val="0"/>
                                  <w:marRight w:val="0"/>
                                  <w:marTop w:val="0"/>
                                  <w:marBottom w:val="0"/>
                                  <w:divBdr>
                                    <w:top w:val="none" w:sz="0" w:space="0" w:color="auto"/>
                                    <w:left w:val="none" w:sz="0" w:space="0" w:color="auto"/>
                                    <w:bottom w:val="none" w:sz="0" w:space="0" w:color="auto"/>
                                    <w:right w:val="none" w:sz="0" w:space="0" w:color="auto"/>
                                  </w:divBdr>
                                  <w:divsChild>
                                    <w:div w:id="1913393749">
                                      <w:marLeft w:val="0"/>
                                      <w:marRight w:val="0"/>
                                      <w:marTop w:val="0"/>
                                      <w:marBottom w:val="0"/>
                                      <w:divBdr>
                                        <w:top w:val="none" w:sz="0" w:space="0" w:color="auto"/>
                                        <w:left w:val="none" w:sz="0" w:space="0" w:color="auto"/>
                                        <w:bottom w:val="none" w:sz="0" w:space="0" w:color="auto"/>
                                        <w:right w:val="none" w:sz="0" w:space="0" w:color="auto"/>
                                      </w:divBdr>
                                      <w:divsChild>
                                        <w:div w:id="1913393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135756" TargetMode="External"/><Relationship Id="rId13" Type="http://schemas.openxmlformats.org/officeDocument/2006/relationships/hyperlink" Target="http://docs.cntd.ru/document/902135756" TargetMode="External"/><Relationship Id="rId18" Type="http://schemas.openxmlformats.org/officeDocument/2006/relationships/hyperlink" Target="http://docs.cntd.ru/document/902223988" TargetMode="External"/><Relationship Id="rId26" Type="http://schemas.openxmlformats.org/officeDocument/2006/relationships/hyperlink" Target="http://docs.cntd.ru/document/420391737" TargetMode="External"/><Relationship Id="rId3" Type="http://schemas.openxmlformats.org/officeDocument/2006/relationships/settings" Target="settings.xml"/><Relationship Id="rId21" Type="http://schemas.openxmlformats.org/officeDocument/2006/relationships/hyperlink" Target="http://docs.cntd.ru/document/420350602" TargetMode="External"/><Relationship Id="rId7" Type="http://schemas.openxmlformats.org/officeDocument/2006/relationships/hyperlink" Target="http://docs.cntd.ru/document/901876063" TargetMode="External"/><Relationship Id="rId12" Type="http://schemas.openxmlformats.org/officeDocument/2006/relationships/hyperlink" Target="http://docs.cntd.ru/document/901876063" TargetMode="External"/><Relationship Id="rId17" Type="http://schemas.openxmlformats.org/officeDocument/2006/relationships/hyperlink" Target="http://docs.cntd.ru/document/902141645" TargetMode="External"/><Relationship Id="rId25" Type="http://schemas.openxmlformats.org/officeDocument/2006/relationships/hyperlink" Target="http://www.gosusiugi.ru" TargetMode="External"/><Relationship Id="rId2" Type="http://schemas.openxmlformats.org/officeDocument/2006/relationships/styles" Target="styles.xml"/><Relationship Id="rId16" Type="http://schemas.openxmlformats.org/officeDocument/2006/relationships/hyperlink" Target="http://docs.cntd.ru/document/901990046" TargetMode="External"/><Relationship Id="rId20" Type="http://schemas.openxmlformats.org/officeDocument/2006/relationships/hyperlink" Target="http://docs.cntd.ru/document/420271952"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9004937" TargetMode="External"/><Relationship Id="rId24" Type="http://schemas.openxmlformats.org/officeDocument/2006/relationships/hyperlink" Target="http://docs.cntd.ru/document/901978846" TargetMode="External"/><Relationship Id="rId5" Type="http://schemas.openxmlformats.org/officeDocument/2006/relationships/footnotes" Target="footnotes.xml"/><Relationship Id="rId15" Type="http://schemas.openxmlformats.org/officeDocument/2006/relationships/hyperlink" Target="http://docs.cntd.ru/document/901978846" TargetMode="External"/><Relationship Id="rId23" Type="http://schemas.openxmlformats.org/officeDocument/2006/relationships/hyperlink" Target="http://docs.cntd.ru/document/902156137" TargetMode="External"/><Relationship Id="rId28" Type="http://schemas.openxmlformats.org/officeDocument/2006/relationships/fontTable" Target="fontTable.xml"/><Relationship Id="rId10" Type="http://schemas.openxmlformats.org/officeDocument/2006/relationships/hyperlink" Target="http://docs.cntd.ru/document/902135756" TargetMode="External"/><Relationship Id="rId19" Type="http://schemas.openxmlformats.org/officeDocument/2006/relationships/hyperlink" Target="http://docs.cntd.ru/document/420349841" TargetMode="External"/><Relationship Id="rId4" Type="http://schemas.openxmlformats.org/officeDocument/2006/relationships/webSettings" Target="webSettings.xml"/><Relationship Id="rId9" Type="http://schemas.openxmlformats.org/officeDocument/2006/relationships/hyperlink" Target="http://docs.cntd.ru/document/902192509" TargetMode="External"/><Relationship Id="rId14" Type="http://schemas.openxmlformats.org/officeDocument/2006/relationships/hyperlink" Target="http://docs.cntd.ru/document/902192509" TargetMode="External"/><Relationship Id="rId22" Type="http://schemas.openxmlformats.org/officeDocument/2006/relationships/hyperlink" Target="http://docs.cntd.ru/document/902151849"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250</TotalTime>
  <Pages>38</Pages>
  <Words>19313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Шлыгина Татьяна Дмитриевна</dc:creator>
  <cp:keywords/>
  <dc:description/>
  <cp:lastModifiedBy>Шанько Н.В.</cp:lastModifiedBy>
  <cp:revision>27</cp:revision>
  <cp:lastPrinted>2019-06-24T13:42:00Z</cp:lastPrinted>
  <dcterms:created xsi:type="dcterms:W3CDTF">2019-06-19T12:48:00Z</dcterms:created>
  <dcterms:modified xsi:type="dcterms:W3CDTF">2019-12-09T11:05:00Z</dcterms:modified>
</cp:coreProperties>
</file>